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7B34A" w14:textId="336F4510" w:rsidR="00B64B4A" w:rsidRPr="000770F5" w:rsidRDefault="00614628" w:rsidP="000770F5">
      <w:pPr>
        <w:spacing w:after="0" w:line="240" w:lineRule="auto"/>
        <w:rPr>
          <w:rFonts w:ascii="Times New Roman" w:hAnsi="Times New Roman"/>
          <w:sz w:val="26"/>
          <w:szCs w:val="26"/>
        </w:rPr>
      </w:pPr>
      <w:bookmarkStart w:id="0" w:name="_Toc354667567"/>
      <w:bookmarkStart w:id="1" w:name="_Toc354667357"/>
      <w:r>
        <w:rPr>
          <w:rFonts w:ascii="Times New Roman" w:hAnsi="Times New Roman"/>
          <w:noProof/>
          <w:sz w:val="26"/>
          <w:szCs w:val="26"/>
          <w:lang w:eastAsia="ru-RU"/>
        </w:rPr>
        <w:drawing>
          <wp:inline distT="0" distB="0" distL="0" distR="0" wp14:anchorId="4EB951DA" wp14:editId="24EDB294">
            <wp:extent cx="6172682" cy="90963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9749.JPG"/>
                    <pic:cNvPicPr/>
                  </pic:nvPicPr>
                  <pic:blipFill>
                    <a:blip r:embed="rId8">
                      <a:extLst>
                        <a:ext uri="{28A0092B-C50C-407E-A947-70E740481C1C}">
                          <a14:useLocalDpi xmlns:a14="http://schemas.microsoft.com/office/drawing/2010/main" val="0"/>
                        </a:ext>
                      </a:extLst>
                    </a:blip>
                    <a:stretch>
                      <a:fillRect/>
                    </a:stretch>
                  </pic:blipFill>
                  <pic:spPr>
                    <a:xfrm>
                      <a:off x="0" y="0"/>
                      <a:ext cx="6173911" cy="9098186"/>
                    </a:xfrm>
                    <a:prstGeom prst="rect">
                      <a:avLst/>
                    </a:prstGeom>
                  </pic:spPr>
                </pic:pic>
              </a:graphicData>
            </a:graphic>
          </wp:inline>
        </w:drawing>
      </w:r>
      <w:r w:rsidR="00C019B5" w:rsidRPr="000770F5">
        <w:rPr>
          <w:rFonts w:ascii="Times New Roman" w:hAnsi="Times New Roman"/>
          <w:sz w:val="26"/>
          <w:szCs w:val="26"/>
        </w:rPr>
        <w:lastRenderedPageBreak/>
        <w:t xml:space="preserve">Методические </w:t>
      </w:r>
      <w:r w:rsidR="00B64B4A" w:rsidRPr="000770F5">
        <w:rPr>
          <w:rFonts w:ascii="Times New Roman" w:hAnsi="Times New Roman"/>
          <w:sz w:val="26"/>
          <w:szCs w:val="26"/>
        </w:rPr>
        <w:t xml:space="preserve">рекомендации разработаны </w:t>
      </w:r>
      <w:r w:rsidR="00C019B5" w:rsidRPr="000770F5">
        <w:rPr>
          <w:rFonts w:ascii="Times New Roman" w:hAnsi="Times New Roman"/>
          <w:sz w:val="26"/>
          <w:szCs w:val="26"/>
        </w:rPr>
        <w:t>на основе</w:t>
      </w:r>
      <w:r w:rsidR="00B64B4A" w:rsidRPr="000770F5">
        <w:rPr>
          <w:rFonts w:ascii="Times New Roman" w:hAnsi="Times New Roman"/>
          <w:sz w:val="26"/>
          <w:szCs w:val="26"/>
        </w:rPr>
        <w:t>:</w:t>
      </w:r>
    </w:p>
    <w:p w14:paraId="1CD99F5C" w14:textId="77777777" w:rsidR="00BD762D" w:rsidRDefault="00BD762D" w:rsidP="00BD762D">
      <w:pPr>
        <w:autoSpaceDE w:val="0"/>
        <w:autoSpaceDN w:val="0"/>
        <w:adjustRightInd w:val="0"/>
        <w:spacing w:after="0" w:line="240" w:lineRule="auto"/>
        <w:rPr>
          <w:rFonts w:ascii="Times New Roman" w:hAnsi="Times New Roman"/>
          <w:sz w:val="26"/>
          <w:szCs w:val="26"/>
        </w:rPr>
      </w:pPr>
    </w:p>
    <w:p w14:paraId="28738654" w14:textId="63C35D45" w:rsidR="0030247D" w:rsidRPr="000770F5" w:rsidRDefault="00BD762D" w:rsidP="00BD762D">
      <w:pPr>
        <w:autoSpaceDE w:val="0"/>
        <w:autoSpaceDN w:val="0"/>
        <w:adjustRightInd w:val="0"/>
        <w:spacing w:after="0" w:line="240" w:lineRule="auto"/>
        <w:rPr>
          <w:rFonts w:ascii="Times New Roman" w:hAnsi="Times New Roman"/>
          <w:b/>
          <w:sz w:val="26"/>
          <w:szCs w:val="26"/>
        </w:rPr>
      </w:pPr>
      <w:r>
        <w:rPr>
          <w:rFonts w:ascii="Times New Roman" w:hAnsi="Times New Roman"/>
          <w:sz w:val="26"/>
          <w:szCs w:val="26"/>
        </w:rPr>
        <w:t>-</w:t>
      </w:r>
      <w:r w:rsidR="00C019B5" w:rsidRPr="000770F5">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w:t>
      </w:r>
      <w:r w:rsidR="00F96803" w:rsidRPr="000770F5">
        <w:rPr>
          <w:rFonts w:ascii="Times New Roman" w:hAnsi="Times New Roman"/>
          <w:sz w:val="26"/>
          <w:szCs w:val="26"/>
        </w:rPr>
        <w:t xml:space="preserve"> професси</w:t>
      </w:r>
      <w:r w:rsidR="00045ABD" w:rsidRPr="000770F5">
        <w:rPr>
          <w:rFonts w:ascii="Times New Roman" w:hAnsi="Times New Roman"/>
          <w:sz w:val="26"/>
          <w:szCs w:val="26"/>
        </w:rPr>
        <w:t>и</w:t>
      </w:r>
      <w:r w:rsidR="00C019B5" w:rsidRPr="000770F5">
        <w:rPr>
          <w:rFonts w:ascii="Times New Roman" w:hAnsi="Times New Roman"/>
          <w:sz w:val="26"/>
          <w:szCs w:val="26"/>
        </w:rPr>
        <w:t xml:space="preserve"> </w:t>
      </w:r>
      <w:r w:rsidR="00965DA9" w:rsidRPr="00BD762D">
        <w:rPr>
          <w:rFonts w:ascii="Times New Roman" w:hAnsi="Times New Roman"/>
          <w:sz w:val="26"/>
          <w:szCs w:val="26"/>
        </w:rPr>
        <w:t>15.01.25 Станочник (металлообработка)</w:t>
      </w:r>
      <w:r w:rsidR="00045ABD" w:rsidRPr="00BD762D">
        <w:rPr>
          <w:rFonts w:ascii="Times New Roman" w:hAnsi="Times New Roman"/>
          <w:sz w:val="26"/>
          <w:szCs w:val="26"/>
        </w:rPr>
        <w:t>;</w:t>
      </w:r>
    </w:p>
    <w:p w14:paraId="52DD03B4" w14:textId="77777777" w:rsidR="009A4A21" w:rsidRPr="000770F5" w:rsidRDefault="009A4A21" w:rsidP="000770F5">
      <w:pPr>
        <w:spacing w:after="0" w:line="240" w:lineRule="auto"/>
        <w:jc w:val="both"/>
        <w:rPr>
          <w:rFonts w:ascii="Times New Roman" w:hAnsi="Times New Roman"/>
          <w:sz w:val="26"/>
          <w:szCs w:val="26"/>
        </w:rPr>
      </w:pPr>
    </w:p>
    <w:p w14:paraId="3CAF27DE" w14:textId="365D9DCB" w:rsidR="0030247D" w:rsidRPr="000770F5" w:rsidRDefault="00B64B4A" w:rsidP="00BD762D">
      <w:pPr>
        <w:autoSpaceDE w:val="0"/>
        <w:autoSpaceDN w:val="0"/>
        <w:adjustRightInd w:val="0"/>
        <w:spacing w:after="0" w:line="240" w:lineRule="auto"/>
        <w:rPr>
          <w:rFonts w:ascii="Times New Roman" w:hAnsi="Times New Roman"/>
          <w:b/>
          <w:sz w:val="26"/>
          <w:szCs w:val="26"/>
        </w:rPr>
      </w:pPr>
      <w:r w:rsidRPr="000770F5">
        <w:rPr>
          <w:rFonts w:ascii="Times New Roman" w:hAnsi="Times New Roman"/>
          <w:sz w:val="26"/>
          <w:szCs w:val="26"/>
        </w:rPr>
        <w:t xml:space="preserve">- </w:t>
      </w:r>
      <w:r w:rsidR="00C019B5" w:rsidRPr="000770F5">
        <w:rPr>
          <w:rFonts w:ascii="Times New Roman" w:hAnsi="Times New Roman"/>
          <w:sz w:val="26"/>
          <w:szCs w:val="26"/>
        </w:rPr>
        <w:t xml:space="preserve">основной профессиональной образовательной программы </w:t>
      </w:r>
      <w:r w:rsidR="00F96803" w:rsidRPr="000770F5">
        <w:rPr>
          <w:rFonts w:ascii="Times New Roman" w:hAnsi="Times New Roman"/>
          <w:sz w:val="26"/>
          <w:szCs w:val="26"/>
        </w:rPr>
        <w:t>по професси</w:t>
      </w:r>
      <w:r w:rsidR="00045ABD" w:rsidRPr="000770F5">
        <w:rPr>
          <w:rFonts w:ascii="Times New Roman" w:hAnsi="Times New Roman"/>
          <w:sz w:val="26"/>
          <w:szCs w:val="26"/>
        </w:rPr>
        <w:t>и</w:t>
      </w:r>
      <w:r w:rsidR="00F96803" w:rsidRPr="00BD762D">
        <w:rPr>
          <w:rFonts w:ascii="Times New Roman" w:hAnsi="Times New Roman"/>
          <w:sz w:val="26"/>
          <w:szCs w:val="26"/>
        </w:rPr>
        <w:t xml:space="preserve"> </w:t>
      </w:r>
      <w:r w:rsidR="00965DA9" w:rsidRPr="00BD762D">
        <w:rPr>
          <w:rFonts w:ascii="Times New Roman" w:hAnsi="Times New Roman"/>
          <w:sz w:val="26"/>
          <w:szCs w:val="26"/>
        </w:rPr>
        <w:t>15.01.25 Станочник (металлообработка)</w:t>
      </w:r>
      <w:r w:rsidR="00045ABD" w:rsidRPr="00BD762D">
        <w:rPr>
          <w:rFonts w:ascii="Times New Roman" w:hAnsi="Times New Roman"/>
          <w:sz w:val="26"/>
          <w:szCs w:val="26"/>
        </w:rPr>
        <w:t>, 2</w:t>
      </w:r>
      <w:r w:rsidR="00045ABD" w:rsidRPr="000770F5">
        <w:rPr>
          <w:rFonts w:ascii="Times New Roman" w:hAnsi="Times New Roman"/>
          <w:sz w:val="26"/>
          <w:szCs w:val="26"/>
        </w:rPr>
        <w:t>0</w:t>
      </w:r>
      <w:r w:rsidR="008A4636">
        <w:rPr>
          <w:rFonts w:ascii="Times New Roman" w:hAnsi="Times New Roman"/>
          <w:sz w:val="26"/>
          <w:szCs w:val="26"/>
        </w:rPr>
        <w:t>20</w:t>
      </w:r>
      <w:r w:rsidR="00045ABD" w:rsidRPr="000770F5">
        <w:rPr>
          <w:rFonts w:ascii="Times New Roman" w:hAnsi="Times New Roman"/>
          <w:sz w:val="26"/>
          <w:szCs w:val="26"/>
        </w:rPr>
        <w:t xml:space="preserve"> г.</w:t>
      </w:r>
    </w:p>
    <w:p w14:paraId="5DAE3C4A" w14:textId="77777777" w:rsidR="009A4A21" w:rsidRPr="000770F5" w:rsidRDefault="009A4A21" w:rsidP="000770F5">
      <w:pPr>
        <w:spacing w:after="0" w:line="240" w:lineRule="auto"/>
        <w:jc w:val="both"/>
        <w:rPr>
          <w:rFonts w:ascii="Times New Roman" w:hAnsi="Times New Roman"/>
          <w:sz w:val="26"/>
          <w:szCs w:val="26"/>
        </w:rPr>
      </w:pPr>
    </w:p>
    <w:p w14:paraId="2699358F" w14:textId="53801950" w:rsidR="00B64B4A" w:rsidRPr="000770F5" w:rsidRDefault="00B64B4A" w:rsidP="000770F5">
      <w:pPr>
        <w:spacing w:after="0" w:line="240" w:lineRule="auto"/>
        <w:rPr>
          <w:rFonts w:ascii="Times New Roman" w:hAnsi="Times New Roman"/>
          <w:b/>
          <w:sz w:val="26"/>
          <w:szCs w:val="26"/>
        </w:rPr>
      </w:pPr>
      <w:r w:rsidRPr="000770F5">
        <w:rPr>
          <w:rFonts w:ascii="Times New Roman" w:hAnsi="Times New Roman"/>
          <w:sz w:val="26"/>
          <w:szCs w:val="26"/>
        </w:rPr>
        <w:t xml:space="preserve">-рабочей </w:t>
      </w:r>
      <w:r w:rsidR="00C019B5" w:rsidRPr="000770F5">
        <w:rPr>
          <w:rFonts w:ascii="Times New Roman" w:hAnsi="Times New Roman"/>
          <w:sz w:val="26"/>
          <w:szCs w:val="26"/>
        </w:rPr>
        <w:t>программы учебной дисциплины</w:t>
      </w:r>
      <w:r w:rsidR="002F3A21" w:rsidRPr="000770F5">
        <w:rPr>
          <w:rStyle w:val="210pt"/>
          <w:rFonts w:eastAsiaTheme="minorHAnsi"/>
          <w:sz w:val="26"/>
          <w:szCs w:val="26"/>
        </w:rPr>
        <w:t xml:space="preserve"> </w:t>
      </w:r>
      <w:r w:rsidR="00842F02" w:rsidRPr="000770F5">
        <w:rPr>
          <w:rStyle w:val="210pt"/>
          <w:rFonts w:eastAsiaTheme="minorHAnsi"/>
          <w:sz w:val="26"/>
          <w:szCs w:val="26"/>
        </w:rPr>
        <w:t>ОП.06 Б</w:t>
      </w:r>
      <w:r w:rsidR="002F3A21" w:rsidRPr="000770F5">
        <w:rPr>
          <w:rStyle w:val="210pt"/>
          <w:rFonts w:eastAsiaTheme="minorHAnsi"/>
          <w:sz w:val="26"/>
          <w:szCs w:val="26"/>
        </w:rPr>
        <w:t>езопасност</w:t>
      </w:r>
      <w:r w:rsidR="00842F02" w:rsidRPr="000770F5">
        <w:rPr>
          <w:rStyle w:val="210pt"/>
          <w:rFonts w:eastAsiaTheme="minorHAnsi"/>
          <w:sz w:val="26"/>
          <w:szCs w:val="26"/>
        </w:rPr>
        <w:t>ь</w:t>
      </w:r>
      <w:r w:rsidR="002F3A21" w:rsidRPr="000770F5">
        <w:rPr>
          <w:rStyle w:val="210pt"/>
          <w:rFonts w:eastAsiaTheme="minorHAnsi"/>
          <w:sz w:val="26"/>
          <w:szCs w:val="26"/>
        </w:rPr>
        <w:t xml:space="preserve"> жизнедеятельности</w:t>
      </w:r>
      <w:r w:rsidR="00045ABD" w:rsidRPr="000770F5">
        <w:rPr>
          <w:rFonts w:ascii="Times New Roman" w:hAnsi="Times New Roman"/>
          <w:bCs/>
          <w:sz w:val="26"/>
          <w:szCs w:val="26"/>
        </w:rPr>
        <w:t>, 20</w:t>
      </w:r>
      <w:r w:rsidR="008A4636">
        <w:rPr>
          <w:rFonts w:ascii="Times New Roman" w:hAnsi="Times New Roman"/>
          <w:bCs/>
          <w:sz w:val="26"/>
          <w:szCs w:val="26"/>
        </w:rPr>
        <w:t>20</w:t>
      </w:r>
      <w:bookmarkStart w:id="2" w:name="_GoBack"/>
      <w:bookmarkEnd w:id="2"/>
      <w:r w:rsidR="00045ABD" w:rsidRPr="000770F5">
        <w:rPr>
          <w:rFonts w:ascii="Times New Roman" w:hAnsi="Times New Roman"/>
          <w:bCs/>
          <w:sz w:val="26"/>
          <w:szCs w:val="26"/>
        </w:rPr>
        <w:t xml:space="preserve"> г.</w:t>
      </w:r>
    </w:p>
    <w:p w14:paraId="5950FD1B" w14:textId="77777777" w:rsidR="00B64B4A" w:rsidRPr="000770F5" w:rsidRDefault="00B64B4A" w:rsidP="000770F5">
      <w:pPr>
        <w:spacing w:after="0" w:line="240" w:lineRule="auto"/>
        <w:jc w:val="both"/>
        <w:rPr>
          <w:rFonts w:ascii="Times New Roman" w:hAnsi="Times New Roman"/>
          <w:sz w:val="26"/>
          <w:szCs w:val="26"/>
        </w:rPr>
      </w:pPr>
    </w:p>
    <w:p w14:paraId="130AD0C0" w14:textId="77777777" w:rsidR="00B64B4A" w:rsidRPr="000770F5" w:rsidRDefault="00B64B4A" w:rsidP="000770F5">
      <w:pPr>
        <w:spacing w:after="0" w:line="240" w:lineRule="auto"/>
        <w:jc w:val="both"/>
        <w:rPr>
          <w:rFonts w:ascii="Times New Roman" w:hAnsi="Times New Roman"/>
          <w:sz w:val="26"/>
          <w:szCs w:val="26"/>
        </w:rPr>
      </w:pPr>
    </w:p>
    <w:p w14:paraId="20F7045C" w14:textId="77777777" w:rsidR="00B64B4A" w:rsidRPr="000770F5" w:rsidRDefault="00B64B4A" w:rsidP="000770F5">
      <w:pPr>
        <w:spacing w:after="0" w:line="240" w:lineRule="auto"/>
        <w:jc w:val="both"/>
        <w:rPr>
          <w:rFonts w:ascii="Times New Roman" w:hAnsi="Times New Roman"/>
          <w:b/>
          <w:sz w:val="26"/>
          <w:szCs w:val="26"/>
          <w:u w:val="single"/>
        </w:rPr>
      </w:pPr>
    </w:p>
    <w:p w14:paraId="3F6EF026" w14:textId="77777777" w:rsidR="00C019B5" w:rsidRPr="000770F5" w:rsidRDefault="00C019B5" w:rsidP="000770F5">
      <w:pPr>
        <w:spacing w:after="0" w:line="240" w:lineRule="auto"/>
        <w:jc w:val="both"/>
        <w:rPr>
          <w:rFonts w:ascii="Times New Roman" w:hAnsi="Times New Roman"/>
          <w:sz w:val="26"/>
          <w:szCs w:val="26"/>
          <w:u w:val="single"/>
        </w:rPr>
      </w:pPr>
      <w:r w:rsidRPr="000770F5">
        <w:rPr>
          <w:rFonts w:ascii="Times New Roman" w:hAnsi="Times New Roman"/>
          <w:b/>
          <w:sz w:val="26"/>
          <w:szCs w:val="26"/>
          <w:u w:val="single"/>
        </w:rPr>
        <w:t xml:space="preserve">Организация - разработчик: </w:t>
      </w:r>
      <w:r w:rsidR="00B64B4A" w:rsidRPr="000770F5">
        <w:rPr>
          <w:rFonts w:ascii="Times New Roman" w:hAnsi="Times New Roman"/>
          <w:sz w:val="26"/>
          <w:szCs w:val="26"/>
          <w:u w:val="single"/>
        </w:rPr>
        <w:t xml:space="preserve">ГАПОУ </w:t>
      </w:r>
      <w:r w:rsidRPr="000770F5">
        <w:rPr>
          <w:rFonts w:ascii="Times New Roman" w:hAnsi="Times New Roman"/>
          <w:sz w:val="26"/>
          <w:szCs w:val="26"/>
          <w:u w:val="single"/>
        </w:rPr>
        <w:t>«Казанский политехнический колледж»</w:t>
      </w:r>
    </w:p>
    <w:p w14:paraId="1DFFBA86" w14:textId="77777777" w:rsidR="00C019B5" w:rsidRPr="000770F5" w:rsidRDefault="00C019B5" w:rsidP="000770F5">
      <w:pPr>
        <w:spacing w:after="0" w:line="240" w:lineRule="auto"/>
        <w:jc w:val="both"/>
        <w:rPr>
          <w:rFonts w:ascii="Times New Roman" w:hAnsi="Times New Roman"/>
          <w:sz w:val="26"/>
          <w:szCs w:val="26"/>
        </w:rPr>
      </w:pPr>
    </w:p>
    <w:p w14:paraId="76A35C8D" w14:textId="77777777" w:rsidR="00C019B5" w:rsidRPr="000770F5" w:rsidRDefault="00C019B5" w:rsidP="000770F5">
      <w:pPr>
        <w:autoSpaceDE w:val="0"/>
        <w:autoSpaceDN w:val="0"/>
        <w:adjustRightInd w:val="0"/>
        <w:spacing w:after="0" w:line="240" w:lineRule="auto"/>
        <w:jc w:val="both"/>
        <w:rPr>
          <w:rFonts w:ascii="Times New Roman" w:hAnsi="Times New Roman"/>
          <w:color w:val="000000"/>
          <w:sz w:val="26"/>
          <w:szCs w:val="26"/>
        </w:rPr>
      </w:pPr>
      <w:r w:rsidRPr="000770F5">
        <w:rPr>
          <w:rFonts w:ascii="Times New Roman" w:hAnsi="Times New Roman"/>
          <w:color w:val="000000"/>
          <w:sz w:val="26"/>
          <w:szCs w:val="26"/>
        </w:rPr>
        <w:t>Разработчик:</w:t>
      </w:r>
    </w:p>
    <w:p w14:paraId="74227E10" w14:textId="0CFBACC4" w:rsidR="00C019B5" w:rsidRPr="000770F5" w:rsidRDefault="002F3A21" w:rsidP="000770F5">
      <w:pPr>
        <w:autoSpaceDE w:val="0"/>
        <w:autoSpaceDN w:val="0"/>
        <w:adjustRightInd w:val="0"/>
        <w:spacing w:after="0" w:line="240" w:lineRule="auto"/>
        <w:jc w:val="both"/>
        <w:rPr>
          <w:rFonts w:ascii="Times New Roman" w:hAnsi="Times New Roman"/>
          <w:sz w:val="26"/>
          <w:szCs w:val="26"/>
        </w:rPr>
      </w:pPr>
      <w:proofErr w:type="spellStart"/>
      <w:r w:rsidRPr="000770F5">
        <w:rPr>
          <w:rFonts w:ascii="Times New Roman" w:hAnsi="Times New Roman"/>
          <w:color w:val="000000"/>
          <w:sz w:val="26"/>
          <w:szCs w:val="26"/>
        </w:rPr>
        <w:t>Миндубаев</w:t>
      </w:r>
      <w:proofErr w:type="spellEnd"/>
      <w:r w:rsidRPr="000770F5">
        <w:rPr>
          <w:rFonts w:ascii="Times New Roman" w:hAnsi="Times New Roman"/>
          <w:color w:val="000000"/>
          <w:sz w:val="26"/>
          <w:szCs w:val="26"/>
        </w:rPr>
        <w:t xml:space="preserve"> А.М</w:t>
      </w:r>
      <w:r w:rsidR="00B64B4A" w:rsidRPr="000770F5">
        <w:rPr>
          <w:rFonts w:ascii="Times New Roman" w:hAnsi="Times New Roman"/>
          <w:color w:val="000000"/>
          <w:sz w:val="26"/>
          <w:szCs w:val="26"/>
        </w:rPr>
        <w:t>.</w:t>
      </w:r>
      <w:r w:rsidR="00C019B5" w:rsidRPr="000770F5">
        <w:rPr>
          <w:rFonts w:ascii="Times New Roman" w:hAnsi="Times New Roman"/>
          <w:color w:val="000000"/>
          <w:sz w:val="26"/>
          <w:szCs w:val="26"/>
        </w:rPr>
        <w:t xml:space="preserve">, преподаватель </w:t>
      </w:r>
    </w:p>
    <w:p w14:paraId="6A4B1AEE" w14:textId="77777777" w:rsidR="00C019B5" w:rsidRPr="000770F5" w:rsidRDefault="00C019B5" w:rsidP="000770F5">
      <w:pPr>
        <w:spacing w:after="0" w:line="240" w:lineRule="auto"/>
        <w:jc w:val="both"/>
        <w:rPr>
          <w:rFonts w:ascii="Times New Roman" w:hAnsi="Times New Roman"/>
          <w:b/>
          <w:sz w:val="26"/>
          <w:szCs w:val="26"/>
          <w:u w:val="single"/>
        </w:rPr>
      </w:pPr>
    </w:p>
    <w:p w14:paraId="5E5504AF" w14:textId="77777777" w:rsidR="00761E94" w:rsidRPr="000770F5" w:rsidRDefault="00761E94" w:rsidP="000770F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0770F5" w:rsidSect="00E87D8F">
          <w:footerReference w:type="default" r:id="rId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46CA0AA6" w14:textId="77777777" w:rsidR="000770F5" w:rsidRPr="000770F5" w:rsidRDefault="000770F5" w:rsidP="000770F5">
              <w:pPr>
                <w:pStyle w:val="af6"/>
                <w:spacing w:before="0" w:line="240" w:lineRule="auto"/>
                <w:contextualSpacing/>
                <w:jc w:val="center"/>
                <w:rPr>
                  <w:rFonts w:ascii="Times New Roman" w:hAnsi="Times New Roman" w:cs="Times New Roman"/>
                  <w:color w:val="auto"/>
                  <w:sz w:val="26"/>
                  <w:szCs w:val="26"/>
                </w:rPr>
              </w:pPr>
              <w:r w:rsidRPr="000770F5">
                <w:rPr>
                  <w:rFonts w:ascii="Times New Roman" w:hAnsi="Times New Roman" w:cs="Times New Roman"/>
                  <w:color w:val="auto"/>
                  <w:sz w:val="26"/>
                  <w:szCs w:val="26"/>
                </w:rPr>
                <w:t>СОДЕРЖАНИЕ</w:t>
              </w:r>
            </w:p>
            <w:p w14:paraId="50076463" w14:textId="77777777" w:rsidR="000770F5" w:rsidRPr="000770F5" w:rsidRDefault="000770F5" w:rsidP="000770F5">
              <w:pPr>
                <w:spacing w:after="0" w:line="240" w:lineRule="auto"/>
                <w:jc w:val="both"/>
                <w:rPr>
                  <w:rFonts w:ascii="Times New Roman" w:hAnsi="Times New Roman"/>
                  <w:sz w:val="26"/>
                  <w:szCs w:val="26"/>
                </w:rPr>
              </w:pPr>
            </w:p>
            <w:p w14:paraId="46A2FAE3" w14:textId="77777777" w:rsidR="000770F5" w:rsidRPr="000770F5" w:rsidRDefault="000770F5" w:rsidP="000770F5">
              <w:pPr>
                <w:pStyle w:val="11"/>
                <w:numPr>
                  <w:ilvl w:val="0"/>
                  <w:numId w:val="41"/>
                </w:numPr>
                <w:tabs>
                  <w:tab w:val="left" w:pos="142"/>
                  <w:tab w:val="left" w:pos="284"/>
                </w:tabs>
                <w:spacing w:after="0" w:line="240" w:lineRule="auto"/>
                <w:ind w:left="0" w:firstLine="0"/>
                <w:contextualSpacing/>
                <w:jc w:val="both"/>
                <w:rPr>
                  <w:sz w:val="26"/>
                  <w:szCs w:val="26"/>
                </w:rPr>
              </w:pPr>
              <w:r w:rsidRPr="000770F5">
                <w:rPr>
                  <w:sz w:val="26"/>
                  <w:szCs w:val="26"/>
                </w:rPr>
                <w:t>Пояснительная записка</w:t>
              </w:r>
              <w:r w:rsidRPr="000770F5">
                <w:rPr>
                  <w:sz w:val="26"/>
                  <w:szCs w:val="26"/>
                </w:rPr>
                <w:ptab w:relativeTo="margin" w:alignment="right" w:leader="dot"/>
              </w:r>
              <w:r w:rsidRPr="000770F5">
                <w:rPr>
                  <w:sz w:val="26"/>
                  <w:szCs w:val="26"/>
                </w:rPr>
                <w:t>4</w:t>
              </w:r>
            </w:p>
            <w:p w14:paraId="757FB6E5" w14:textId="77777777" w:rsidR="000770F5" w:rsidRPr="000770F5" w:rsidRDefault="000770F5" w:rsidP="000770F5">
              <w:pPr>
                <w:pStyle w:val="24"/>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0770F5">
                <w:rPr>
                  <w:rFonts w:ascii="Times New Roman" w:hAnsi="Times New Roman"/>
                  <w:sz w:val="26"/>
                  <w:szCs w:val="26"/>
                </w:rPr>
                <w:t xml:space="preserve">Планирование </w:t>
              </w:r>
              <w:r w:rsidRPr="000770F5">
                <w:rPr>
                  <w:rFonts w:ascii="Times New Roman" w:hAnsi="Times New Roman"/>
                  <w:bCs/>
                  <w:sz w:val="26"/>
                  <w:szCs w:val="26"/>
                </w:rPr>
                <w:t xml:space="preserve">внеаудиторной самостоятельной работы </w:t>
              </w:r>
              <w:r w:rsidRPr="000770F5">
                <w:rPr>
                  <w:rFonts w:ascii="Times New Roman" w:hAnsi="Times New Roman"/>
                  <w:sz w:val="26"/>
                  <w:szCs w:val="26"/>
                </w:rPr>
                <w:ptab w:relativeTo="margin" w:alignment="right" w:leader="dot"/>
              </w:r>
              <w:r w:rsidRPr="000770F5">
                <w:rPr>
                  <w:rFonts w:ascii="Times New Roman" w:hAnsi="Times New Roman"/>
                  <w:sz w:val="26"/>
                  <w:szCs w:val="26"/>
                </w:rPr>
                <w:t>7</w:t>
              </w:r>
            </w:p>
            <w:p w14:paraId="3F9866A1" w14:textId="77777777" w:rsidR="000770F5" w:rsidRPr="000770F5" w:rsidRDefault="000770F5" w:rsidP="000770F5">
              <w:pPr>
                <w:pStyle w:val="24"/>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0770F5">
                <w:rPr>
                  <w:rFonts w:ascii="Times New Roman" w:hAnsi="Times New Roman"/>
                  <w:sz w:val="26"/>
                  <w:szCs w:val="26"/>
                </w:rPr>
                <w:t>О</w:t>
              </w:r>
              <w:r w:rsidRPr="000770F5">
                <w:rPr>
                  <w:rFonts w:ascii="Times New Roman" w:hAnsi="Times New Roman"/>
                  <w:bCs/>
                  <w:sz w:val="26"/>
                  <w:szCs w:val="26"/>
                </w:rPr>
                <w:t>бщие рекомендации обучающемуся по выполнению внеаудиторных самостоятельных работ</w:t>
              </w:r>
              <w:r w:rsidRPr="000770F5">
                <w:rPr>
                  <w:rFonts w:ascii="Times New Roman" w:hAnsi="Times New Roman"/>
                  <w:sz w:val="26"/>
                  <w:szCs w:val="26"/>
                </w:rPr>
                <w:ptab w:relativeTo="margin" w:alignment="right" w:leader="dot"/>
              </w:r>
              <w:r w:rsidRPr="000770F5">
                <w:rPr>
                  <w:rFonts w:ascii="Times New Roman" w:hAnsi="Times New Roman"/>
                  <w:sz w:val="26"/>
                  <w:szCs w:val="26"/>
                </w:rPr>
                <w:t>10</w:t>
              </w:r>
            </w:p>
            <w:p w14:paraId="54A5F6A5" w14:textId="77777777" w:rsidR="000770F5" w:rsidRPr="000770F5" w:rsidRDefault="000770F5" w:rsidP="000770F5">
              <w:pPr>
                <w:pStyle w:val="24"/>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0770F5">
                <w:rPr>
                  <w:rFonts w:ascii="Times New Roman" w:hAnsi="Times New Roman"/>
                  <w:sz w:val="26"/>
                  <w:szCs w:val="26"/>
                </w:rPr>
                <w:t xml:space="preserve">Критерии оценивания выполненных заданий  </w:t>
              </w:r>
              <w:r w:rsidRPr="000770F5">
                <w:rPr>
                  <w:rFonts w:ascii="Times New Roman" w:hAnsi="Times New Roman"/>
                  <w:sz w:val="26"/>
                  <w:szCs w:val="26"/>
                </w:rPr>
                <w:ptab w:relativeTo="margin" w:alignment="right" w:leader="dot"/>
              </w:r>
              <w:r w:rsidRPr="000770F5">
                <w:rPr>
                  <w:rFonts w:ascii="Times New Roman" w:hAnsi="Times New Roman"/>
                  <w:sz w:val="26"/>
                  <w:szCs w:val="26"/>
                </w:rPr>
                <w:t>21</w:t>
              </w:r>
            </w:p>
            <w:p w14:paraId="7DF3EEB4" w14:textId="77777777" w:rsidR="000770F5" w:rsidRPr="000770F5" w:rsidRDefault="000770F5" w:rsidP="000770F5">
              <w:pPr>
                <w:pStyle w:val="31"/>
                <w:tabs>
                  <w:tab w:val="left" w:pos="142"/>
                  <w:tab w:val="left" w:pos="284"/>
                </w:tabs>
                <w:spacing w:line="240" w:lineRule="auto"/>
                <w:ind w:left="567"/>
                <w:contextualSpacing/>
                <w:jc w:val="both"/>
                <w:rPr>
                  <w:sz w:val="26"/>
                  <w:szCs w:val="26"/>
                </w:rPr>
              </w:pPr>
              <w:r w:rsidRPr="000770F5">
                <w:rPr>
                  <w:bCs/>
                  <w:sz w:val="26"/>
                  <w:szCs w:val="26"/>
                </w:rPr>
                <w:t xml:space="preserve">4.1. Критерии оценивания реферата </w:t>
              </w:r>
              <w:r w:rsidRPr="000770F5">
                <w:rPr>
                  <w:sz w:val="26"/>
                  <w:szCs w:val="26"/>
                </w:rPr>
                <w:ptab w:relativeTo="margin" w:alignment="right" w:leader="dot"/>
              </w:r>
              <w:r w:rsidRPr="000770F5">
                <w:rPr>
                  <w:sz w:val="26"/>
                  <w:szCs w:val="26"/>
                </w:rPr>
                <w:t>21</w:t>
              </w:r>
            </w:p>
            <w:p w14:paraId="12197CA2" w14:textId="77777777" w:rsidR="000770F5" w:rsidRPr="000770F5" w:rsidRDefault="000770F5" w:rsidP="000770F5">
              <w:pPr>
                <w:tabs>
                  <w:tab w:val="left" w:pos="142"/>
                  <w:tab w:val="left" w:pos="284"/>
                </w:tabs>
                <w:spacing w:after="0" w:line="240" w:lineRule="auto"/>
                <w:ind w:left="567"/>
                <w:jc w:val="both"/>
                <w:rPr>
                  <w:rFonts w:ascii="Times New Roman" w:hAnsi="Times New Roman"/>
                  <w:sz w:val="26"/>
                  <w:szCs w:val="26"/>
                </w:rPr>
              </w:pPr>
              <w:r w:rsidRPr="000770F5">
                <w:rPr>
                  <w:rFonts w:ascii="Times New Roman" w:hAnsi="Times New Roman"/>
                  <w:bCs/>
                  <w:sz w:val="26"/>
                  <w:szCs w:val="26"/>
                </w:rPr>
                <w:t>4.2. Критерии оценивания подготовки сообщений</w:t>
              </w:r>
              <w:r w:rsidRPr="000770F5">
                <w:rPr>
                  <w:rFonts w:ascii="Times New Roman" w:hAnsi="Times New Roman"/>
                  <w:sz w:val="26"/>
                  <w:szCs w:val="26"/>
                </w:rPr>
                <w:ptab w:relativeTo="margin" w:alignment="right" w:leader="dot"/>
              </w:r>
              <w:r w:rsidRPr="000770F5">
                <w:rPr>
                  <w:rFonts w:ascii="Times New Roman" w:hAnsi="Times New Roman"/>
                  <w:sz w:val="26"/>
                  <w:szCs w:val="26"/>
                </w:rPr>
                <w:t>22</w:t>
              </w:r>
            </w:p>
            <w:p w14:paraId="76CF1576" w14:textId="77777777" w:rsidR="000770F5" w:rsidRPr="000770F5" w:rsidRDefault="000770F5" w:rsidP="000770F5">
              <w:pPr>
                <w:pStyle w:val="a6"/>
                <w:numPr>
                  <w:ilvl w:val="0"/>
                  <w:numId w:val="41"/>
                </w:numPr>
                <w:tabs>
                  <w:tab w:val="left" w:pos="142"/>
                  <w:tab w:val="left" w:pos="284"/>
                </w:tabs>
                <w:ind w:left="0" w:firstLine="0"/>
                <w:rPr>
                  <w:sz w:val="26"/>
                  <w:szCs w:val="26"/>
                </w:rPr>
              </w:pPr>
              <w:r w:rsidRPr="000770F5">
                <w:rPr>
                  <w:sz w:val="26"/>
                  <w:szCs w:val="26"/>
                </w:rPr>
                <w:t>Информационное обеспечение выполнения внеаудиторной самостоятельной работы</w:t>
              </w:r>
              <w:r w:rsidRPr="000770F5">
                <w:rPr>
                  <w:sz w:val="26"/>
                  <w:szCs w:val="26"/>
                </w:rPr>
                <w:ptab w:relativeTo="margin" w:alignment="right" w:leader="dot"/>
              </w:r>
              <w:r w:rsidRPr="000770F5">
                <w:rPr>
                  <w:sz w:val="26"/>
                  <w:szCs w:val="26"/>
                </w:rPr>
                <w:t>25</w:t>
              </w:r>
            </w:p>
            <w:p w14:paraId="01773C11" w14:textId="77777777" w:rsidR="000770F5" w:rsidRPr="000770F5" w:rsidRDefault="000770F5" w:rsidP="000770F5">
              <w:pPr>
                <w:pStyle w:val="a6"/>
                <w:tabs>
                  <w:tab w:val="left" w:pos="142"/>
                  <w:tab w:val="left" w:pos="284"/>
                  <w:tab w:val="left" w:pos="3405"/>
                </w:tabs>
                <w:rPr>
                  <w:sz w:val="26"/>
                  <w:szCs w:val="26"/>
                </w:rPr>
              </w:pPr>
              <w:r w:rsidRPr="000770F5">
                <w:rPr>
                  <w:sz w:val="26"/>
                  <w:szCs w:val="26"/>
                </w:rPr>
                <w:t xml:space="preserve">Приложение 1 </w:t>
              </w:r>
              <w:r w:rsidRPr="000770F5">
                <w:rPr>
                  <w:sz w:val="26"/>
                  <w:szCs w:val="26"/>
                </w:rPr>
                <w:ptab w:relativeTo="margin" w:alignment="right" w:leader="dot"/>
              </w:r>
              <w:r w:rsidRPr="000770F5">
                <w:rPr>
                  <w:sz w:val="26"/>
                  <w:szCs w:val="26"/>
                </w:rPr>
                <w:t>27</w:t>
              </w:r>
            </w:p>
          </w:sdtContent>
        </w:sdt>
        <w:p w14:paraId="564816BD" w14:textId="77777777" w:rsidR="000770F5" w:rsidRPr="000770F5" w:rsidRDefault="000770F5" w:rsidP="000770F5">
          <w:pPr>
            <w:pStyle w:val="11"/>
            <w:tabs>
              <w:tab w:val="right" w:leader="dot" w:pos="9062"/>
            </w:tabs>
            <w:spacing w:after="0" w:line="240" w:lineRule="auto"/>
            <w:rPr>
              <w:sz w:val="26"/>
              <w:szCs w:val="26"/>
            </w:rPr>
          </w:pPr>
        </w:p>
        <w:p w14:paraId="269D4434" w14:textId="77777777" w:rsidR="000770F5" w:rsidRPr="000770F5" w:rsidRDefault="008A4636" w:rsidP="000770F5">
          <w:pPr>
            <w:spacing w:after="0" w:line="240" w:lineRule="auto"/>
            <w:rPr>
              <w:rFonts w:ascii="Times New Roman" w:hAnsi="Times New Roman"/>
              <w:b/>
              <w:bCs/>
              <w:sz w:val="26"/>
              <w:szCs w:val="26"/>
            </w:rPr>
          </w:pPr>
        </w:p>
      </w:sdtContent>
    </w:sdt>
    <w:p w14:paraId="7A4E4146" w14:textId="77777777" w:rsidR="000770F5" w:rsidRPr="000770F5" w:rsidRDefault="000770F5" w:rsidP="000770F5">
      <w:pPr>
        <w:spacing w:after="0" w:line="240" w:lineRule="auto"/>
        <w:rPr>
          <w:rFonts w:ascii="Times New Roman" w:hAnsi="Times New Roman"/>
          <w:b/>
          <w:bCs/>
          <w:sz w:val="26"/>
          <w:szCs w:val="26"/>
        </w:rPr>
      </w:pPr>
    </w:p>
    <w:p w14:paraId="171F791A" w14:textId="77777777" w:rsidR="00F23F15" w:rsidRPr="000770F5" w:rsidRDefault="00F23F15" w:rsidP="000770F5">
      <w:pPr>
        <w:spacing w:after="0" w:line="240" w:lineRule="auto"/>
        <w:jc w:val="both"/>
        <w:rPr>
          <w:rFonts w:ascii="Times New Roman" w:hAnsi="Times New Roman"/>
          <w:b/>
          <w:bCs/>
          <w:sz w:val="26"/>
          <w:szCs w:val="26"/>
        </w:rPr>
      </w:pPr>
    </w:p>
    <w:p w14:paraId="2D759EDB" w14:textId="77777777" w:rsidR="00F23F15" w:rsidRPr="000770F5" w:rsidRDefault="00F23F15" w:rsidP="000770F5">
      <w:pPr>
        <w:spacing w:after="0" w:line="240" w:lineRule="auto"/>
        <w:jc w:val="both"/>
        <w:rPr>
          <w:rFonts w:ascii="Times New Roman" w:hAnsi="Times New Roman"/>
          <w:b/>
          <w:bCs/>
          <w:sz w:val="26"/>
          <w:szCs w:val="26"/>
        </w:rPr>
      </w:pPr>
    </w:p>
    <w:p w14:paraId="145C0B2E" w14:textId="77777777" w:rsidR="00F23F15" w:rsidRPr="000770F5" w:rsidRDefault="00F23F15" w:rsidP="000770F5">
      <w:pPr>
        <w:spacing w:after="0" w:line="240" w:lineRule="auto"/>
        <w:jc w:val="both"/>
        <w:rPr>
          <w:rFonts w:ascii="Times New Roman" w:hAnsi="Times New Roman"/>
          <w:b/>
          <w:bCs/>
          <w:sz w:val="26"/>
          <w:szCs w:val="26"/>
        </w:rPr>
      </w:pPr>
    </w:p>
    <w:p w14:paraId="2A25B276" w14:textId="77777777" w:rsidR="00F23F15" w:rsidRPr="000770F5" w:rsidRDefault="00F23F15" w:rsidP="000770F5">
      <w:pPr>
        <w:spacing w:after="0" w:line="240" w:lineRule="auto"/>
        <w:jc w:val="both"/>
        <w:rPr>
          <w:rFonts w:ascii="Times New Roman" w:hAnsi="Times New Roman"/>
          <w:b/>
          <w:bCs/>
          <w:sz w:val="26"/>
          <w:szCs w:val="26"/>
        </w:rPr>
      </w:pPr>
    </w:p>
    <w:p w14:paraId="033C2F0A" w14:textId="77777777" w:rsidR="00F23F15" w:rsidRPr="000770F5" w:rsidRDefault="00F23F15" w:rsidP="000770F5">
      <w:pPr>
        <w:spacing w:after="0" w:line="240" w:lineRule="auto"/>
        <w:jc w:val="both"/>
        <w:rPr>
          <w:rFonts w:ascii="Times New Roman" w:hAnsi="Times New Roman"/>
          <w:b/>
          <w:bCs/>
          <w:sz w:val="26"/>
          <w:szCs w:val="26"/>
        </w:rPr>
      </w:pPr>
    </w:p>
    <w:p w14:paraId="36E541C3" w14:textId="77777777" w:rsidR="00F23F15" w:rsidRPr="000770F5" w:rsidRDefault="00F23F15" w:rsidP="000770F5">
      <w:pPr>
        <w:spacing w:after="0" w:line="240" w:lineRule="auto"/>
        <w:jc w:val="both"/>
        <w:rPr>
          <w:rFonts w:ascii="Times New Roman" w:hAnsi="Times New Roman"/>
          <w:b/>
          <w:bCs/>
          <w:sz w:val="26"/>
          <w:szCs w:val="26"/>
        </w:rPr>
      </w:pPr>
    </w:p>
    <w:p w14:paraId="1418B95A" w14:textId="77777777" w:rsidR="00F23F15" w:rsidRPr="000770F5" w:rsidRDefault="00F23F15" w:rsidP="000770F5">
      <w:pPr>
        <w:spacing w:after="0" w:line="240" w:lineRule="auto"/>
        <w:jc w:val="both"/>
        <w:rPr>
          <w:rFonts w:ascii="Times New Roman" w:hAnsi="Times New Roman"/>
          <w:b/>
          <w:bCs/>
          <w:sz w:val="26"/>
          <w:szCs w:val="26"/>
        </w:rPr>
      </w:pPr>
    </w:p>
    <w:p w14:paraId="138B5E35" w14:textId="77777777" w:rsidR="00F23F15" w:rsidRPr="000770F5" w:rsidRDefault="00F23F15" w:rsidP="000770F5">
      <w:pPr>
        <w:spacing w:after="0" w:line="240" w:lineRule="auto"/>
        <w:jc w:val="both"/>
        <w:rPr>
          <w:rFonts w:ascii="Times New Roman" w:hAnsi="Times New Roman"/>
          <w:b/>
          <w:bCs/>
          <w:sz w:val="26"/>
          <w:szCs w:val="26"/>
        </w:rPr>
      </w:pPr>
    </w:p>
    <w:p w14:paraId="64A9C6AE" w14:textId="77777777" w:rsidR="00F23F15" w:rsidRPr="000770F5" w:rsidRDefault="00F23F15" w:rsidP="000770F5">
      <w:pPr>
        <w:spacing w:after="0" w:line="240" w:lineRule="auto"/>
        <w:jc w:val="both"/>
        <w:rPr>
          <w:rFonts w:ascii="Times New Roman" w:hAnsi="Times New Roman"/>
          <w:b/>
          <w:bCs/>
          <w:sz w:val="26"/>
          <w:szCs w:val="26"/>
        </w:rPr>
      </w:pPr>
    </w:p>
    <w:p w14:paraId="60380096" w14:textId="77777777" w:rsidR="00F23F15" w:rsidRPr="000770F5" w:rsidRDefault="00F23F15" w:rsidP="000770F5">
      <w:pPr>
        <w:spacing w:after="0" w:line="240" w:lineRule="auto"/>
        <w:jc w:val="both"/>
        <w:rPr>
          <w:rFonts w:ascii="Times New Roman" w:hAnsi="Times New Roman"/>
          <w:b/>
          <w:bCs/>
          <w:sz w:val="26"/>
          <w:szCs w:val="26"/>
        </w:rPr>
      </w:pPr>
    </w:p>
    <w:p w14:paraId="5F7B729A" w14:textId="77777777" w:rsidR="00F23F15" w:rsidRPr="000770F5" w:rsidRDefault="00F23F15" w:rsidP="000770F5">
      <w:pPr>
        <w:spacing w:after="0" w:line="240" w:lineRule="auto"/>
        <w:jc w:val="both"/>
        <w:rPr>
          <w:rFonts w:ascii="Times New Roman" w:hAnsi="Times New Roman"/>
          <w:b/>
          <w:bCs/>
          <w:sz w:val="26"/>
          <w:szCs w:val="26"/>
        </w:rPr>
      </w:pPr>
    </w:p>
    <w:p w14:paraId="1DE85E4E" w14:textId="77777777" w:rsidR="00F23F15" w:rsidRPr="000770F5" w:rsidRDefault="00F23F15" w:rsidP="000770F5">
      <w:pPr>
        <w:spacing w:after="0" w:line="240" w:lineRule="auto"/>
        <w:jc w:val="both"/>
        <w:rPr>
          <w:rFonts w:ascii="Times New Roman" w:hAnsi="Times New Roman"/>
          <w:b/>
          <w:bCs/>
          <w:sz w:val="26"/>
          <w:szCs w:val="26"/>
        </w:rPr>
      </w:pPr>
    </w:p>
    <w:p w14:paraId="7676A070" w14:textId="77777777" w:rsidR="00F23F15" w:rsidRPr="000770F5" w:rsidRDefault="00F23F15" w:rsidP="000770F5">
      <w:pPr>
        <w:spacing w:after="0" w:line="240" w:lineRule="auto"/>
        <w:jc w:val="both"/>
        <w:rPr>
          <w:rFonts w:ascii="Times New Roman" w:hAnsi="Times New Roman"/>
          <w:b/>
          <w:bCs/>
          <w:sz w:val="26"/>
          <w:szCs w:val="26"/>
        </w:rPr>
      </w:pPr>
    </w:p>
    <w:p w14:paraId="3FF5DB2E" w14:textId="77777777" w:rsidR="00F23F15" w:rsidRPr="000770F5" w:rsidRDefault="00F23F15" w:rsidP="000770F5">
      <w:pPr>
        <w:spacing w:after="0" w:line="240" w:lineRule="auto"/>
        <w:jc w:val="both"/>
        <w:rPr>
          <w:rFonts w:ascii="Times New Roman" w:hAnsi="Times New Roman"/>
          <w:b/>
          <w:bCs/>
          <w:sz w:val="26"/>
          <w:szCs w:val="26"/>
        </w:rPr>
      </w:pPr>
    </w:p>
    <w:p w14:paraId="55E63C2A" w14:textId="77777777" w:rsidR="00F23F15" w:rsidRPr="000770F5" w:rsidRDefault="00F23F15" w:rsidP="000770F5">
      <w:pPr>
        <w:spacing w:after="0" w:line="240" w:lineRule="auto"/>
        <w:jc w:val="both"/>
        <w:rPr>
          <w:rFonts w:ascii="Times New Roman" w:hAnsi="Times New Roman"/>
          <w:b/>
          <w:bCs/>
          <w:sz w:val="26"/>
          <w:szCs w:val="26"/>
        </w:rPr>
      </w:pPr>
    </w:p>
    <w:p w14:paraId="7C9F09E5" w14:textId="77777777" w:rsidR="00296E63" w:rsidRPr="000770F5" w:rsidRDefault="00296E63" w:rsidP="000770F5">
      <w:pPr>
        <w:spacing w:after="0" w:line="240" w:lineRule="auto"/>
        <w:jc w:val="both"/>
        <w:rPr>
          <w:rFonts w:ascii="Times New Roman" w:hAnsi="Times New Roman"/>
          <w:b/>
          <w:bCs/>
          <w:sz w:val="26"/>
          <w:szCs w:val="26"/>
        </w:rPr>
      </w:pPr>
    </w:p>
    <w:p w14:paraId="7C4B92F2" w14:textId="77777777" w:rsidR="003269C8" w:rsidRPr="000770F5" w:rsidRDefault="003269C8" w:rsidP="000770F5">
      <w:pPr>
        <w:spacing w:after="0" w:line="240" w:lineRule="auto"/>
        <w:jc w:val="both"/>
        <w:rPr>
          <w:rFonts w:ascii="Times New Roman" w:hAnsi="Times New Roman"/>
          <w:b/>
          <w:bCs/>
          <w:sz w:val="26"/>
          <w:szCs w:val="26"/>
        </w:rPr>
      </w:pPr>
    </w:p>
    <w:p w14:paraId="7A513862" w14:textId="348AD987" w:rsidR="002A65E1" w:rsidRPr="000770F5" w:rsidRDefault="002A65E1" w:rsidP="000770F5">
      <w:pPr>
        <w:spacing w:after="0" w:line="240" w:lineRule="auto"/>
        <w:jc w:val="both"/>
        <w:rPr>
          <w:rFonts w:ascii="Times New Roman" w:hAnsi="Times New Roman"/>
          <w:b/>
          <w:bCs/>
          <w:sz w:val="26"/>
          <w:szCs w:val="26"/>
        </w:rPr>
      </w:pPr>
    </w:p>
    <w:p w14:paraId="4DC7ED1A" w14:textId="09DFEF37" w:rsidR="00045ABD" w:rsidRPr="000770F5" w:rsidRDefault="00045ABD" w:rsidP="000770F5">
      <w:pPr>
        <w:spacing w:after="0" w:line="240" w:lineRule="auto"/>
        <w:jc w:val="both"/>
        <w:rPr>
          <w:rFonts w:ascii="Times New Roman" w:hAnsi="Times New Roman"/>
          <w:b/>
          <w:bCs/>
          <w:sz w:val="26"/>
          <w:szCs w:val="26"/>
        </w:rPr>
      </w:pPr>
    </w:p>
    <w:p w14:paraId="6EE8D29D" w14:textId="74E4D5BB" w:rsidR="00045ABD" w:rsidRPr="000770F5" w:rsidRDefault="00045ABD" w:rsidP="000770F5">
      <w:pPr>
        <w:spacing w:after="0" w:line="240" w:lineRule="auto"/>
        <w:jc w:val="both"/>
        <w:rPr>
          <w:rFonts w:ascii="Times New Roman" w:hAnsi="Times New Roman"/>
          <w:b/>
          <w:bCs/>
          <w:sz w:val="26"/>
          <w:szCs w:val="26"/>
        </w:rPr>
      </w:pPr>
    </w:p>
    <w:p w14:paraId="09E85B27" w14:textId="31FD9028" w:rsidR="00045ABD" w:rsidRPr="000770F5" w:rsidRDefault="00045ABD" w:rsidP="000770F5">
      <w:pPr>
        <w:spacing w:after="0" w:line="240" w:lineRule="auto"/>
        <w:jc w:val="both"/>
        <w:rPr>
          <w:rFonts w:ascii="Times New Roman" w:hAnsi="Times New Roman"/>
          <w:b/>
          <w:bCs/>
          <w:sz w:val="26"/>
          <w:szCs w:val="26"/>
        </w:rPr>
      </w:pPr>
    </w:p>
    <w:p w14:paraId="67900FB7" w14:textId="02145CFE" w:rsidR="000770F5" w:rsidRDefault="000770F5">
      <w:pPr>
        <w:rPr>
          <w:rFonts w:ascii="Times New Roman" w:hAnsi="Times New Roman"/>
          <w:b/>
          <w:bCs/>
          <w:sz w:val="26"/>
          <w:szCs w:val="26"/>
        </w:rPr>
      </w:pPr>
      <w:r>
        <w:rPr>
          <w:rFonts w:ascii="Times New Roman" w:hAnsi="Times New Roman"/>
          <w:b/>
          <w:bCs/>
          <w:sz w:val="26"/>
          <w:szCs w:val="26"/>
        </w:rPr>
        <w:br w:type="page"/>
      </w:r>
    </w:p>
    <w:p w14:paraId="18ED0C27" w14:textId="77777777" w:rsidR="00F23F15" w:rsidRPr="000770F5" w:rsidRDefault="00F23F15" w:rsidP="000770F5">
      <w:pPr>
        <w:pStyle w:val="a6"/>
        <w:numPr>
          <w:ilvl w:val="0"/>
          <w:numId w:val="1"/>
        </w:numPr>
        <w:tabs>
          <w:tab w:val="left" w:pos="284"/>
          <w:tab w:val="left" w:pos="851"/>
        </w:tabs>
        <w:ind w:left="567" w:firstLine="0"/>
        <w:jc w:val="center"/>
        <w:rPr>
          <w:b/>
          <w:sz w:val="26"/>
          <w:szCs w:val="26"/>
        </w:rPr>
      </w:pPr>
      <w:r w:rsidRPr="000770F5">
        <w:rPr>
          <w:b/>
          <w:sz w:val="26"/>
          <w:szCs w:val="26"/>
        </w:rPr>
        <w:lastRenderedPageBreak/>
        <w:t>Пояснительная записка</w:t>
      </w:r>
    </w:p>
    <w:p w14:paraId="58F7F415" w14:textId="77777777" w:rsidR="006064BD" w:rsidRPr="000770F5" w:rsidRDefault="006064BD" w:rsidP="000770F5">
      <w:pPr>
        <w:pStyle w:val="a6"/>
        <w:tabs>
          <w:tab w:val="left" w:pos="284"/>
          <w:tab w:val="left" w:pos="851"/>
        </w:tabs>
        <w:ind w:left="567" w:firstLine="0"/>
        <w:rPr>
          <w:b/>
          <w:sz w:val="26"/>
          <w:szCs w:val="26"/>
        </w:rPr>
      </w:pPr>
    </w:p>
    <w:p w14:paraId="3B5BA125" w14:textId="79905120"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Методические рекомендации по выполнению внеаудиторной самостоя</w:t>
      </w:r>
      <w:r w:rsidR="00B31F17" w:rsidRPr="000770F5">
        <w:rPr>
          <w:rFonts w:ascii="Times New Roman" w:hAnsi="Times New Roman"/>
          <w:sz w:val="26"/>
          <w:szCs w:val="26"/>
        </w:rPr>
        <w:t xml:space="preserve">тельной работы по   дисциплине </w:t>
      </w:r>
      <w:r w:rsidR="00842F02" w:rsidRPr="000770F5">
        <w:rPr>
          <w:rStyle w:val="210pt"/>
          <w:rFonts w:eastAsiaTheme="minorHAnsi"/>
          <w:b/>
          <w:sz w:val="26"/>
          <w:szCs w:val="26"/>
        </w:rPr>
        <w:t>ОП.06 Безопасность жизнедеятельности</w:t>
      </w:r>
      <w:r w:rsidR="00842F02" w:rsidRPr="000770F5">
        <w:rPr>
          <w:rFonts w:ascii="Times New Roman" w:hAnsi="Times New Roman"/>
          <w:sz w:val="26"/>
          <w:szCs w:val="26"/>
        </w:rPr>
        <w:t xml:space="preserve"> </w:t>
      </w:r>
      <w:r w:rsidRPr="000770F5">
        <w:rPr>
          <w:rFonts w:ascii="Times New Roman" w:hAnsi="Times New Roman"/>
          <w:sz w:val="26"/>
          <w:szCs w:val="26"/>
        </w:rPr>
        <w:t xml:space="preserve">разработаны с целью </w:t>
      </w:r>
      <w:r w:rsidRPr="000770F5">
        <w:rPr>
          <w:rFonts w:ascii="Times New Roman" w:hAnsi="Times New Roman"/>
          <w:bCs/>
          <w:sz w:val="26"/>
          <w:szCs w:val="26"/>
        </w:rPr>
        <w:t xml:space="preserve">формирования у </w:t>
      </w:r>
      <w:r w:rsidRPr="000770F5">
        <w:rPr>
          <w:rFonts w:ascii="Times New Roman" w:hAnsi="Times New Roman"/>
          <w:sz w:val="26"/>
          <w:szCs w:val="26"/>
        </w:rPr>
        <w:t>обучающихся</w:t>
      </w:r>
      <w:r w:rsidRPr="000770F5">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0770F5" w:rsidRDefault="008257F5" w:rsidP="000770F5">
      <w:pPr>
        <w:spacing w:after="0" w:line="240" w:lineRule="auto"/>
        <w:ind w:firstLine="720"/>
        <w:jc w:val="both"/>
        <w:rPr>
          <w:rFonts w:ascii="Times New Roman" w:hAnsi="Times New Roman"/>
          <w:sz w:val="26"/>
          <w:szCs w:val="26"/>
        </w:rPr>
      </w:pPr>
      <w:r w:rsidRPr="000770F5">
        <w:rPr>
          <w:rFonts w:ascii="Times New Roman" w:hAnsi="Times New Roman"/>
          <w:sz w:val="26"/>
          <w:szCs w:val="26"/>
        </w:rPr>
        <w:t>Для допуска к дифференцированному зачёту не</w:t>
      </w:r>
      <w:r w:rsidR="00B31F17" w:rsidRPr="000770F5">
        <w:rPr>
          <w:rFonts w:ascii="Times New Roman" w:hAnsi="Times New Roman"/>
          <w:sz w:val="26"/>
          <w:szCs w:val="26"/>
        </w:rPr>
        <w:t>обходимо выполнение 70% занятий.</w:t>
      </w:r>
    </w:p>
    <w:p w14:paraId="15908E10" w14:textId="161C95F6" w:rsidR="00AF5606" w:rsidRPr="000770F5" w:rsidRDefault="00AF5606" w:rsidP="000770F5">
      <w:pPr>
        <w:tabs>
          <w:tab w:val="left" w:pos="0"/>
        </w:tabs>
        <w:spacing w:after="0" w:line="240" w:lineRule="auto"/>
        <w:ind w:firstLine="709"/>
        <w:jc w:val="both"/>
        <w:rPr>
          <w:rFonts w:ascii="Times New Roman" w:hAnsi="Times New Roman"/>
          <w:b/>
          <w:i/>
          <w:sz w:val="26"/>
          <w:szCs w:val="26"/>
        </w:rPr>
      </w:pPr>
      <w:r w:rsidRPr="000770F5">
        <w:rPr>
          <w:rFonts w:ascii="Times New Roman" w:hAnsi="Times New Roman"/>
          <w:sz w:val="26"/>
          <w:szCs w:val="26"/>
        </w:rPr>
        <w:t>Освоение содержания учебной дисциплины «</w:t>
      </w:r>
      <w:r w:rsidR="000770F5">
        <w:rPr>
          <w:rFonts w:ascii="Times New Roman" w:hAnsi="Times New Roman"/>
          <w:sz w:val="26"/>
          <w:szCs w:val="26"/>
        </w:rPr>
        <w:t>Безопасность жизнедеятельности</w:t>
      </w:r>
      <w:r w:rsidRPr="000770F5">
        <w:rPr>
          <w:rFonts w:ascii="Times New Roman" w:hAnsi="Times New Roman"/>
          <w:sz w:val="26"/>
          <w:szCs w:val="26"/>
        </w:rPr>
        <w:t>» обеспечивает достижение студентами следующих результатов:</w:t>
      </w:r>
    </w:p>
    <w:p w14:paraId="327DB359" w14:textId="77777777" w:rsidR="001143F1" w:rsidRPr="000770F5" w:rsidRDefault="001143F1" w:rsidP="0007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sidRPr="000770F5">
        <w:rPr>
          <w:rFonts w:ascii="Times New Roman" w:hAnsi="Times New Roman"/>
          <w:b/>
          <w:sz w:val="26"/>
          <w:szCs w:val="26"/>
        </w:rPr>
        <w:t>Уметь:</w:t>
      </w:r>
    </w:p>
    <w:p w14:paraId="1B562664"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организовывать и проводить мероприятия по защите работающих и населения от негативных воздействий чрезвычайных ситуаций;</w:t>
      </w:r>
    </w:p>
    <w:p w14:paraId="530B81A0"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7B78B2E9"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использовать средства индивидуальной и коллективной защиты от оружия массового поражения; применять первичные средства пожаротушения;</w:t>
      </w:r>
    </w:p>
    <w:p w14:paraId="6074820A"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ориентироваться в перечне военно-учетных специальностей и самостоятельно определять среди них родственные полученной профессии;</w:t>
      </w:r>
    </w:p>
    <w:p w14:paraId="70AD9AF6"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применять профессиональные знания в ходе исполнения обязанностей военной службы на воинских должностях в соответствии с полученной профессией;</w:t>
      </w:r>
    </w:p>
    <w:p w14:paraId="4F1ECDB2"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xml:space="preserve">- владеть способами бесконфликтного общения и </w:t>
      </w:r>
      <w:proofErr w:type="spellStart"/>
      <w:r w:rsidRPr="000770F5">
        <w:rPr>
          <w:rFonts w:ascii="Times New Roman" w:hAnsi="Times New Roman"/>
          <w:sz w:val="26"/>
          <w:szCs w:val="26"/>
        </w:rPr>
        <w:t>саморегуляции</w:t>
      </w:r>
      <w:proofErr w:type="spellEnd"/>
      <w:r w:rsidRPr="000770F5">
        <w:rPr>
          <w:rFonts w:ascii="Times New Roman" w:hAnsi="Times New Roman"/>
          <w:sz w:val="26"/>
          <w:szCs w:val="26"/>
        </w:rPr>
        <w:t xml:space="preserve"> в повседневной деятельности и экстремальных условиях военной службы;</w:t>
      </w:r>
    </w:p>
    <w:p w14:paraId="6BC60917"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оказывать первую помощь пострадавшим;</w:t>
      </w:r>
    </w:p>
    <w:p w14:paraId="2757B8FC" w14:textId="77777777" w:rsidR="001143F1" w:rsidRPr="000770F5" w:rsidRDefault="001143F1" w:rsidP="0007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p>
    <w:p w14:paraId="6B605850" w14:textId="77777777" w:rsidR="001143F1" w:rsidRPr="000770F5" w:rsidRDefault="001143F1" w:rsidP="0007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sidRPr="000770F5">
        <w:rPr>
          <w:rFonts w:ascii="Times New Roman" w:hAnsi="Times New Roman"/>
          <w:b/>
          <w:sz w:val="26"/>
          <w:szCs w:val="26"/>
        </w:rPr>
        <w:t>Знать:</w:t>
      </w:r>
    </w:p>
    <w:p w14:paraId="6A28DAD0"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xml:space="preserve">-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14:paraId="3C5F512D"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2FBA0F9A"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основы военной службы и обороны государства;</w:t>
      </w:r>
    </w:p>
    <w:p w14:paraId="0FF56223"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задачи и основные мероприятия гражданской обороны;</w:t>
      </w:r>
    </w:p>
    <w:p w14:paraId="53C28E5D"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способы защиты населения от оружия массового поражения; меры пожарной безопасности и правила безопасного поведения при пожарах;</w:t>
      </w:r>
    </w:p>
    <w:p w14:paraId="69DC61B8"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организацию и порядок призыва граждан на военную службу и поступления на нее в добровольном порядке;</w:t>
      </w:r>
    </w:p>
    <w:p w14:paraId="469DCB2D"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СПО;</w:t>
      </w:r>
    </w:p>
    <w:p w14:paraId="2E885670"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область применения получаемых профессиональных знаний при исполнении обязанностей военной службы;</w:t>
      </w:r>
    </w:p>
    <w:p w14:paraId="3F68DF67" w14:textId="77777777" w:rsidR="001143F1" w:rsidRPr="000770F5" w:rsidRDefault="001143F1" w:rsidP="0007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sidRPr="000770F5">
        <w:rPr>
          <w:rFonts w:ascii="Times New Roman" w:hAnsi="Times New Roman"/>
          <w:sz w:val="26"/>
          <w:szCs w:val="26"/>
        </w:rPr>
        <w:t>- порядок и правила оказания первой помощи пострадавшим</w:t>
      </w:r>
    </w:p>
    <w:p w14:paraId="354F4EA8" w14:textId="77777777" w:rsidR="001143F1" w:rsidRPr="000770F5" w:rsidRDefault="001143F1" w:rsidP="000770F5">
      <w:pPr>
        <w:spacing w:after="0" w:line="240" w:lineRule="auto"/>
        <w:rPr>
          <w:rFonts w:ascii="Times New Roman" w:hAnsi="Times New Roman"/>
          <w:sz w:val="26"/>
          <w:szCs w:val="26"/>
        </w:rPr>
      </w:pPr>
    </w:p>
    <w:p w14:paraId="3E894D83" w14:textId="77777777" w:rsidR="001143F1" w:rsidRPr="000770F5" w:rsidRDefault="001143F1" w:rsidP="000770F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sz w:val="26"/>
          <w:szCs w:val="26"/>
        </w:rPr>
      </w:pPr>
    </w:p>
    <w:p w14:paraId="346F6332" w14:textId="77777777" w:rsidR="001143F1" w:rsidRPr="000770F5" w:rsidRDefault="001143F1" w:rsidP="000770F5">
      <w:pPr>
        <w:pStyle w:val="13"/>
        <w:shd w:val="clear" w:color="auto" w:fill="auto"/>
        <w:tabs>
          <w:tab w:val="left" w:pos="278"/>
        </w:tabs>
        <w:spacing w:before="0" w:after="0" w:line="240" w:lineRule="auto"/>
        <w:ind w:left="-142" w:firstLine="851"/>
        <w:jc w:val="both"/>
        <w:rPr>
          <w:rFonts w:ascii="Times New Roman" w:hAnsi="Times New Roman" w:cs="Times New Roman"/>
          <w:b/>
          <w:sz w:val="26"/>
          <w:szCs w:val="26"/>
        </w:rPr>
      </w:pPr>
      <w:r w:rsidRPr="000770F5">
        <w:rPr>
          <w:rFonts w:ascii="Times New Roman" w:hAnsi="Times New Roman" w:cs="Times New Roman"/>
          <w:sz w:val="26"/>
          <w:szCs w:val="26"/>
        </w:rPr>
        <w:t xml:space="preserve">Выпускник, освоивший ППКРС, должен обладать </w:t>
      </w:r>
      <w:r w:rsidRPr="000770F5">
        <w:rPr>
          <w:rFonts w:ascii="Times New Roman" w:hAnsi="Times New Roman" w:cs="Times New Roman"/>
          <w:b/>
          <w:sz w:val="26"/>
          <w:szCs w:val="26"/>
          <w:u w:val="single"/>
        </w:rPr>
        <w:t>общими компетенциями</w:t>
      </w:r>
      <w:r w:rsidRPr="000770F5">
        <w:rPr>
          <w:rFonts w:ascii="Times New Roman" w:hAnsi="Times New Roman" w:cs="Times New Roman"/>
          <w:sz w:val="26"/>
          <w:szCs w:val="26"/>
        </w:rPr>
        <w:t>, включающими в себя способность</w:t>
      </w:r>
      <w:r w:rsidRPr="000770F5">
        <w:rPr>
          <w:rFonts w:ascii="Times New Roman" w:eastAsiaTheme="minorEastAsia" w:hAnsi="Times New Roman" w:cs="Times New Roman"/>
          <w:b/>
          <w:sz w:val="26"/>
          <w:szCs w:val="26"/>
        </w:rPr>
        <w:t>:</w:t>
      </w:r>
    </w:p>
    <w:p w14:paraId="303D4F61" w14:textId="77777777" w:rsidR="001143F1" w:rsidRPr="000770F5" w:rsidRDefault="001143F1" w:rsidP="000770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6"/>
          <w:szCs w:val="26"/>
        </w:rPr>
      </w:pPr>
    </w:p>
    <w:tbl>
      <w:tblPr>
        <w:tblW w:w="4758" w:type="pct"/>
        <w:tblLook w:val="01E0" w:firstRow="1" w:lastRow="1" w:firstColumn="1" w:lastColumn="1" w:noHBand="0" w:noVBand="0"/>
      </w:tblPr>
      <w:tblGrid>
        <w:gridCol w:w="1182"/>
        <w:gridCol w:w="8331"/>
      </w:tblGrid>
      <w:tr w:rsidR="001143F1" w:rsidRPr="000770F5" w14:paraId="67691FA2" w14:textId="77777777" w:rsidTr="000770F5">
        <w:tc>
          <w:tcPr>
            <w:tcW w:w="621" w:type="pct"/>
          </w:tcPr>
          <w:p w14:paraId="3B1B0A64" w14:textId="77777777" w:rsidR="001143F1" w:rsidRPr="000770F5" w:rsidRDefault="001143F1" w:rsidP="000770F5">
            <w:pPr>
              <w:widowControl w:val="0"/>
              <w:suppressAutoHyphens/>
              <w:spacing w:after="0" w:line="240" w:lineRule="auto"/>
              <w:ind w:left="-180" w:firstLine="180"/>
              <w:jc w:val="both"/>
              <w:rPr>
                <w:rFonts w:ascii="Times New Roman" w:hAnsi="Times New Roman"/>
                <w:sz w:val="26"/>
                <w:szCs w:val="26"/>
              </w:rPr>
            </w:pPr>
            <w:r w:rsidRPr="000770F5">
              <w:rPr>
                <w:rFonts w:ascii="Times New Roman" w:hAnsi="Times New Roman"/>
                <w:sz w:val="26"/>
                <w:szCs w:val="26"/>
              </w:rPr>
              <w:t>ОК 1.</w:t>
            </w:r>
          </w:p>
        </w:tc>
        <w:tc>
          <w:tcPr>
            <w:tcW w:w="4379" w:type="pct"/>
          </w:tcPr>
          <w:p w14:paraId="176A631D" w14:textId="77777777" w:rsidR="001143F1" w:rsidRPr="000770F5" w:rsidRDefault="001143F1" w:rsidP="000770F5">
            <w:pPr>
              <w:pStyle w:val="af4"/>
              <w:widowControl w:val="0"/>
              <w:ind w:left="0" w:firstLine="0"/>
              <w:rPr>
                <w:sz w:val="26"/>
                <w:szCs w:val="26"/>
              </w:rPr>
            </w:pPr>
            <w:r w:rsidRPr="000770F5">
              <w:rPr>
                <w:sz w:val="26"/>
                <w:szCs w:val="26"/>
              </w:rPr>
              <w:t>Понимать сущность и социальную значимость своей будущей профессии, проявлять к ней устойчивый интерес.</w:t>
            </w:r>
          </w:p>
        </w:tc>
      </w:tr>
      <w:tr w:rsidR="001143F1" w:rsidRPr="000770F5" w14:paraId="70ED501D" w14:textId="77777777" w:rsidTr="000770F5">
        <w:tc>
          <w:tcPr>
            <w:tcW w:w="621" w:type="pct"/>
          </w:tcPr>
          <w:p w14:paraId="46EF6A5C" w14:textId="77777777" w:rsidR="001143F1" w:rsidRPr="000770F5" w:rsidRDefault="001143F1" w:rsidP="000770F5">
            <w:pPr>
              <w:widowControl w:val="0"/>
              <w:suppressAutoHyphens/>
              <w:spacing w:after="0" w:line="240" w:lineRule="auto"/>
              <w:ind w:left="-180" w:firstLine="180"/>
              <w:jc w:val="both"/>
              <w:rPr>
                <w:rFonts w:ascii="Times New Roman" w:hAnsi="Times New Roman"/>
                <w:sz w:val="26"/>
                <w:szCs w:val="26"/>
              </w:rPr>
            </w:pPr>
            <w:r w:rsidRPr="000770F5">
              <w:rPr>
                <w:rFonts w:ascii="Times New Roman" w:hAnsi="Times New Roman"/>
                <w:sz w:val="26"/>
                <w:szCs w:val="26"/>
              </w:rPr>
              <w:t>ОК 2.</w:t>
            </w:r>
          </w:p>
        </w:tc>
        <w:tc>
          <w:tcPr>
            <w:tcW w:w="4379" w:type="pct"/>
          </w:tcPr>
          <w:p w14:paraId="69D02376" w14:textId="77777777" w:rsidR="001143F1" w:rsidRPr="000770F5" w:rsidRDefault="001143F1" w:rsidP="000770F5">
            <w:pPr>
              <w:spacing w:after="0" w:line="240" w:lineRule="auto"/>
              <w:rPr>
                <w:rFonts w:ascii="Times New Roman" w:hAnsi="Times New Roman"/>
                <w:sz w:val="26"/>
                <w:szCs w:val="26"/>
              </w:rPr>
            </w:pPr>
            <w:r w:rsidRPr="000770F5">
              <w:rPr>
                <w:rFonts w:ascii="Times New Roman" w:hAnsi="Times New Roman"/>
                <w:sz w:val="26"/>
                <w:szCs w:val="26"/>
              </w:rPr>
              <w:t>Организовывать собственную деятельность, исходя из цели и способов ее достижения, определенных руководителем.</w:t>
            </w:r>
          </w:p>
        </w:tc>
      </w:tr>
      <w:tr w:rsidR="001143F1" w:rsidRPr="000770F5" w14:paraId="350F5E6A" w14:textId="77777777" w:rsidTr="000770F5">
        <w:tc>
          <w:tcPr>
            <w:tcW w:w="621" w:type="pct"/>
          </w:tcPr>
          <w:p w14:paraId="5B27581A" w14:textId="77777777" w:rsidR="001143F1" w:rsidRPr="000770F5" w:rsidRDefault="001143F1" w:rsidP="000770F5">
            <w:pPr>
              <w:widowControl w:val="0"/>
              <w:suppressAutoHyphens/>
              <w:spacing w:after="0" w:line="240" w:lineRule="auto"/>
              <w:ind w:left="-180" w:firstLine="180"/>
              <w:jc w:val="both"/>
              <w:rPr>
                <w:rFonts w:ascii="Times New Roman" w:hAnsi="Times New Roman"/>
                <w:sz w:val="26"/>
                <w:szCs w:val="26"/>
              </w:rPr>
            </w:pPr>
            <w:r w:rsidRPr="000770F5">
              <w:rPr>
                <w:rFonts w:ascii="Times New Roman" w:hAnsi="Times New Roman"/>
                <w:sz w:val="26"/>
                <w:szCs w:val="26"/>
              </w:rPr>
              <w:t>ОК 3.</w:t>
            </w:r>
          </w:p>
        </w:tc>
        <w:tc>
          <w:tcPr>
            <w:tcW w:w="4379" w:type="pct"/>
          </w:tcPr>
          <w:p w14:paraId="0F6BC91F" w14:textId="77777777" w:rsidR="001143F1" w:rsidRPr="000770F5" w:rsidRDefault="001143F1" w:rsidP="000770F5">
            <w:pPr>
              <w:spacing w:after="0" w:line="240" w:lineRule="auto"/>
              <w:rPr>
                <w:rFonts w:ascii="Times New Roman" w:hAnsi="Times New Roman"/>
                <w:sz w:val="26"/>
                <w:szCs w:val="26"/>
              </w:rPr>
            </w:pPr>
            <w:r w:rsidRPr="000770F5">
              <w:rPr>
                <w:rFonts w:ascii="Times New Roman" w:hAnsi="Times New Roman"/>
                <w:sz w:val="26"/>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1143F1" w:rsidRPr="000770F5" w14:paraId="1D2B8A1E" w14:textId="77777777" w:rsidTr="000770F5">
        <w:tc>
          <w:tcPr>
            <w:tcW w:w="621" w:type="pct"/>
          </w:tcPr>
          <w:p w14:paraId="29A5CC2B" w14:textId="77777777" w:rsidR="001143F1" w:rsidRPr="000770F5" w:rsidRDefault="001143F1" w:rsidP="000770F5">
            <w:pPr>
              <w:widowControl w:val="0"/>
              <w:suppressAutoHyphens/>
              <w:spacing w:after="0" w:line="240" w:lineRule="auto"/>
              <w:ind w:left="-180" w:firstLine="180"/>
              <w:jc w:val="both"/>
              <w:rPr>
                <w:rFonts w:ascii="Times New Roman" w:hAnsi="Times New Roman"/>
                <w:sz w:val="26"/>
                <w:szCs w:val="26"/>
              </w:rPr>
            </w:pPr>
            <w:r w:rsidRPr="000770F5">
              <w:rPr>
                <w:rFonts w:ascii="Times New Roman" w:hAnsi="Times New Roman"/>
                <w:sz w:val="26"/>
                <w:szCs w:val="26"/>
              </w:rPr>
              <w:t>ОК 4.</w:t>
            </w:r>
          </w:p>
        </w:tc>
        <w:tc>
          <w:tcPr>
            <w:tcW w:w="4379" w:type="pct"/>
          </w:tcPr>
          <w:p w14:paraId="58966848" w14:textId="77777777" w:rsidR="001143F1" w:rsidRPr="000770F5" w:rsidRDefault="001143F1" w:rsidP="000770F5">
            <w:pPr>
              <w:spacing w:after="0" w:line="240" w:lineRule="auto"/>
              <w:rPr>
                <w:rFonts w:ascii="Times New Roman" w:hAnsi="Times New Roman"/>
                <w:sz w:val="26"/>
                <w:szCs w:val="26"/>
              </w:rPr>
            </w:pPr>
            <w:r w:rsidRPr="000770F5">
              <w:rPr>
                <w:rFonts w:ascii="Times New Roman" w:hAnsi="Times New Roman"/>
                <w:sz w:val="26"/>
                <w:szCs w:val="26"/>
              </w:rPr>
              <w:t>Осуществлять поиск информации, необходимой для эффективного выполнения профессиональных задач.</w:t>
            </w:r>
          </w:p>
        </w:tc>
      </w:tr>
      <w:tr w:rsidR="001143F1" w:rsidRPr="000770F5" w14:paraId="79688117" w14:textId="77777777" w:rsidTr="000770F5">
        <w:tc>
          <w:tcPr>
            <w:tcW w:w="621" w:type="pct"/>
          </w:tcPr>
          <w:p w14:paraId="2A5E7352" w14:textId="77777777" w:rsidR="001143F1" w:rsidRPr="000770F5" w:rsidRDefault="001143F1" w:rsidP="000770F5">
            <w:pPr>
              <w:widowControl w:val="0"/>
              <w:suppressAutoHyphens/>
              <w:spacing w:after="0" w:line="240" w:lineRule="auto"/>
              <w:ind w:left="-180" w:firstLine="180"/>
              <w:jc w:val="both"/>
              <w:rPr>
                <w:rFonts w:ascii="Times New Roman" w:hAnsi="Times New Roman"/>
                <w:sz w:val="26"/>
                <w:szCs w:val="26"/>
              </w:rPr>
            </w:pPr>
            <w:r w:rsidRPr="000770F5">
              <w:rPr>
                <w:rFonts w:ascii="Times New Roman" w:hAnsi="Times New Roman"/>
                <w:sz w:val="26"/>
                <w:szCs w:val="26"/>
              </w:rPr>
              <w:t>ОК 5.</w:t>
            </w:r>
          </w:p>
        </w:tc>
        <w:tc>
          <w:tcPr>
            <w:tcW w:w="4379" w:type="pct"/>
          </w:tcPr>
          <w:p w14:paraId="047AE324" w14:textId="77777777" w:rsidR="001143F1" w:rsidRPr="000770F5" w:rsidRDefault="001143F1" w:rsidP="000770F5">
            <w:pPr>
              <w:spacing w:after="0" w:line="240" w:lineRule="auto"/>
              <w:rPr>
                <w:rFonts w:ascii="Times New Roman" w:hAnsi="Times New Roman"/>
                <w:sz w:val="26"/>
                <w:szCs w:val="26"/>
              </w:rPr>
            </w:pPr>
            <w:r w:rsidRPr="000770F5">
              <w:rPr>
                <w:rFonts w:ascii="Times New Roman" w:hAnsi="Times New Roman"/>
                <w:sz w:val="26"/>
                <w:szCs w:val="26"/>
              </w:rPr>
              <w:t> Использовать информационно-коммуникационные технологии в профессиональной деятельности.</w:t>
            </w:r>
          </w:p>
        </w:tc>
      </w:tr>
      <w:tr w:rsidR="001143F1" w:rsidRPr="000770F5" w14:paraId="62E3621C" w14:textId="77777777" w:rsidTr="000770F5">
        <w:tc>
          <w:tcPr>
            <w:tcW w:w="621" w:type="pct"/>
          </w:tcPr>
          <w:p w14:paraId="392D4538" w14:textId="77777777" w:rsidR="001143F1" w:rsidRPr="000770F5" w:rsidRDefault="001143F1" w:rsidP="000770F5">
            <w:pPr>
              <w:widowControl w:val="0"/>
              <w:suppressAutoHyphens/>
              <w:spacing w:after="0" w:line="240" w:lineRule="auto"/>
              <w:ind w:left="-180" w:firstLine="180"/>
              <w:jc w:val="both"/>
              <w:rPr>
                <w:rFonts w:ascii="Times New Roman" w:hAnsi="Times New Roman"/>
                <w:sz w:val="26"/>
                <w:szCs w:val="26"/>
              </w:rPr>
            </w:pPr>
            <w:r w:rsidRPr="000770F5">
              <w:rPr>
                <w:rFonts w:ascii="Times New Roman" w:hAnsi="Times New Roman"/>
                <w:sz w:val="26"/>
                <w:szCs w:val="26"/>
              </w:rPr>
              <w:t>ОК 6.</w:t>
            </w:r>
          </w:p>
        </w:tc>
        <w:tc>
          <w:tcPr>
            <w:tcW w:w="4379" w:type="pct"/>
          </w:tcPr>
          <w:p w14:paraId="18C5448C" w14:textId="77777777" w:rsidR="001143F1" w:rsidRPr="000770F5" w:rsidRDefault="001143F1" w:rsidP="000770F5">
            <w:pPr>
              <w:spacing w:after="0" w:line="240" w:lineRule="auto"/>
              <w:rPr>
                <w:rFonts w:ascii="Times New Roman" w:hAnsi="Times New Roman"/>
                <w:sz w:val="26"/>
                <w:szCs w:val="26"/>
              </w:rPr>
            </w:pPr>
            <w:r w:rsidRPr="000770F5">
              <w:rPr>
                <w:rFonts w:ascii="Times New Roman" w:hAnsi="Times New Roman"/>
                <w:sz w:val="26"/>
                <w:szCs w:val="26"/>
              </w:rPr>
              <w:t>Работать в команде, эффективно общаться с коллегами, руководством, клиентами.</w:t>
            </w:r>
          </w:p>
        </w:tc>
      </w:tr>
      <w:tr w:rsidR="001143F1" w:rsidRPr="000770F5" w14:paraId="746E66AB" w14:textId="77777777" w:rsidTr="000770F5">
        <w:tc>
          <w:tcPr>
            <w:tcW w:w="621" w:type="pct"/>
          </w:tcPr>
          <w:p w14:paraId="4837AF4D" w14:textId="77777777" w:rsidR="001143F1" w:rsidRPr="000770F5" w:rsidRDefault="001143F1" w:rsidP="000770F5">
            <w:pPr>
              <w:widowControl w:val="0"/>
              <w:suppressAutoHyphens/>
              <w:spacing w:after="0" w:line="240" w:lineRule="auto"/>
              <w:ind w:left="-180" w:firstLine="180"/>
              <w:jc w:val="both"/>
              <w:rPr>
                <w:rFonts w:ascii="Times New Roman" w:hAnsi="Times New Roman"/>
                <w:sz w:val="26"/>
                <w:szCs w:val="26"/>
              </w:rPr>
            </w:pPr>
            <w:r w:rsidRPr="000770F5">
              <w:rPr>
                <w:rFonts w:ascii="Times New Roman" w:hAnsi="Times New Roman"/>
                <w:sz w:val="26"/>
                <w:szCs w:val="26"/>
              </w:rPr>
              <w:t>ОК 7.</w:t>
            </w:r>
          </w:p>
        </w:tc>
        <w:tc>
          <w:tcPr>
            <w:tcW w:w="4379" w:type="pct"/>
          </w:tcPr>
          <w:p w14:paraId="1B4D02BA" w14:textId="77777777" w:rsidR="001143F1" w:rsidRPr="000770F5" w:rsidRDefault="001143F1" w:rsidP="000770F5">
            <w:pPr>
              <w:spacing w:after="0" w:line="240" w:lineRule="auto"/>
              <w:jc w:val="both"/>
              <w:rPr>
                <w:rFonts w:ascii="Times New Roman" w:hAnsi="Times New Roman"/>
                <w:sz w:val="26"/>
                <w:szCs w:val="26"/>
              </w:rPr>
            </w:pPr>
            <w:r w:rsidRPr="000770F5">
              <w:rPr>
                <w:rFonts w:ascii="Times New Roman" w:hAnsi="Times New Roman"/>
                <w:sz w:val="26"/>
                <w:szCs w:val="26"/>
              </w:rPr>
              <w:t>Исполнять воинскую обязанность, в том числе с применением полученных профессиональных знаний (для юношей).</w:t>
            </w:r>
          </w:p>
        </w:tc>
      </w:tr>
    </w:tbl>
    <w:tbl>
      <w:tblPr>
        <w:tblStyle w:val="aa"/>
        <w:tblW w:w="4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6"/>
        <w:gridCol w:w="8255"/>
      </w:tblGrid>
      <w:tr w:rsidR="001143F1" w:rsidRPr="000770F5" w14:paraId="415D422E" w14:textId="77777777" w:rsidTr="000770F5">
        <w:trPr>
          <w:trHeight w:val="692"/>
        </w:trPr>
        <w:tc>
          <w:tcPr>
            <w:tcW w:w="628" w:type="pct"/>
          </w:tcPr>
          <w:p w14:paraId="4A65AACD" w14:textId="77777777" w:rsidR="001143F1" w:rsidRPr="000770F5" w:rsidRDefault="001143F1" w:rsidP="000770F5">
            <w:pPr>
              <w:widowControl w:val="0"/>
              <w:suppressAutoHyphens/>
              <w:ind w:left="-180" w:firstLine="180"/>
              <w:jc w:val="both"/>
              <w:rPr>
                <w:rFonts w:ascii="Times New Roman" w:hAnsi="Times New Roman"/>
                <w:sz w:val="26"/>
                <w:szCs w:val="26"/>
              </w:rPr>
            </w:pPr>
            <w:r w:rsidRPr="000770F5">
              <w:rPr>
                <w:rFonts w:ascii="Times New Roman" w:hAnsi="Times New Roman"/>
                <w:sz w:val="26"/>
                <w:szCs w:val="26"/>
              </w:rPr>
              <w:t>ПК 1.1.</w:t>
            </w:r>
          </w:p>
        </w:tc>
        <w:tc>
          <w:tcPr>
            <w:tcW w:w="4372" w:type="pct"/>
          </w:tcPr>
          <w:p w14:paraId="39565DE7" w14:textId="77777777" w:rsidR="001143F1" w:rsidRPr="000770F5" w:rsidRDefault="001143F1" w:rsidP="000770F5">
            <w:pPr>
              <w:rPr>
                <w:rFonts w:ascii="Times New Roman" w:hAnsi="Times New Roman"/>
                <w:sz w:val="26"/>
                <w:szCs w:val="26"/>
              </w:rPr>
            </w:pPr>
            <w:r w:rsidRPr="000770F5">
              <w:rPr>
                <w:rFonts w:ascii="Times New Roman" w:hAnsi="Times New Roman"/>
                <w:sz w:val="26"/>
                <w:szCs w:val="26"/>
              </w:rPr>
              <w:t>Осуществлять обработку деталей на станках с программным управлением с использованием пульта управления.</w:t>
            </w:r>
          </w:p>
        </w:tc>
      </w:tr>
      <w:tr w:rsidR="001143F1" w:rsidRPr="000770F5" w14:paraId="2E27033E" w14:textId="77777777" w:rsidTr="000770F5">
        <w:trPr>
          <w:trHeight w:val="692"/>
        </w:trPr>
        <w:tc>
          <w:tcPr>
            <w:tcW w:w="628" w:type="pct"/>
          </w:tcPr>
          <w:p w14:paraId="31C0C1B1" w14:textId="77777777" w:rsidR="001143F1" w:rsidRPr="000770F5" w:rsidRDefault="001143F1" w:rsidP="000770F5">
            <w:pPr>
              <w:widowControl w:val="0"/>
              <w:suppressAutoHyphens/>
              <w:ind w:left="-180" w:firstLine="180"/>
              <w:jc w:val="both"/>
              <w:rPr>
                <w:rFonts w:ascii="Times New Roman" w:hAnsi="Times New Roman"/>
                <w:sz w:val="26"/>
                <w:szCs w:val="26"/>
              </w:rPr>
            </w:pPr>
            <w:r w:rsidRPr="000770F5">
              <w:rPr>
                <w:rFonts w:ascii="Times New Roman" w:hAnsi="Times New Roman"/>
                <w:sz w:val="26"/>
                <w:szCs w:val="26"/>
              </w:rPr>
              <w:t>ПК 1.2.</w:t>
            </w:r>
          </w:p>
        </w:tc>
        <w:tc>
          <w:tcPr>
            <w:tcW w:w="4372" w:type="pct"/>
          </w:tcPr>
          <w:p w14:paraId="4AD37B1E" w14:textId="77777777" w:rsidR="001143F1" w:rsidRPr="000770F5" w:rsidRDefault="001143F1" w:rsidP="000770F5">
            <w:pPr>
              <w:rPr>
                <w:rFonts w:ascii="Times New Roman" w:hAnsi="Times New Roman"/>
                <w:sz w:val="26"/>
                <w:szCs w:val="26"/>
              </w:rPr>
            </w:pPr>
            <w:r w:rsidRPr="000770F5">
              <w:rPr>
                <w:rFonts w:ascii="Times New Roman" w:hAnsi="Times New Roman"/>
                <w:sz w:val="26"/>
                <w:szCs w:val="26"/>
              </w:rPr>
              <w:t xml:space="preserve">Выполнять </w:t>
            </w:r>
            <w:proofErr w:type="spellStart"/>
            <w:r w:rsidRPr="000770F5">
              <w:rPr>
                <w:rFonts w:ascii="Times New Roman" w:hAnsi="Times New Roman"/>
                <w:sz w:val="26"/>
                <w:szCs w:val="26"/>
              </w:rPr>
              <w:t>подналадку</w:t>
            </w:r>
            <w:proofErr w:type="spellEnd"/>
            <w:r w:rsidRPr="000770F5">
              <w:rPr>
                <w:rFonts w:ascii="Times New Roman" w:hAnsi="Times New Roman"/>
                <w:sz w:val="26"/>
                <w:szCs w:val="26"/>
              </w:rPr>
              <w:t xml:space="preserve"> отдельных узлов и механизмов в процессе работы.</w:t>
            </w:r>
          </w:p>
        </w:tc>
      </w:tr>
      <w:tr w:rsidR="001143F1" w:rsidRPr="000770F5" w14:paraId="31E03E20" w14:textId="77777777" w:rsidTr="000770F5">
        <w:trPr>
          <w:trHeight w:val="692"/>
        </w:trPr>
        <w:tc>
          <w:tcPr>
            <w:tcW w:w="628" w:type="pct"/>
          </w:tcPr>
          <w:p w14:paraId="29B43718" w14:textId="77777777" w:rsidR="001143F1" w:rsidRPr="000770F5" w:rsidRDefault="001143F1" w:rsidP="000770F5">
            <w:pPr>
              <w:widowControl w:val="0"/>
              <w:suppressAutoHyphens/>
              <w:ind w:left="-180" w:firstLine="180"/>
              <w:jc w:val="both"/>
              <w:rPr>
                <w:rFonts w:ascii="Times New Roman" w:hAnsi="Times New Roman"/>
                <w:sz w:val="26"/>
                <w:szCs w:val="26"/>
              </w:rPr>
            </w:pPr>
            <w:r w:rsidRPr="000770F5">
              <w:rPr>
                <w:rFonts w:ascii="Times New Roman" w:hAnsi="Times New Roman"/>
                <w:sz w:val="26"/>
                <w:szCs w:val="26"/>
              </w:rPr>
              <w:t>ПК 1.3.</w:t>
            </w:r>
          </w:p>
        </w:tc>
        <w:tc>
          <w:tcPr>
            <w:tcW w:w="4372" w:type="pct"/>
          </w:tcPr>
          <w:p w14:paraId="01B257D5" w14:textId="77777777" w:rsidR="001143F1" w:rsidRPr="000770F5" w:rsidRDefault="001143F1" w:rsidP="000770F5">
            <w:pPr>
              <w:rPr>
                <w:rFonts w:ascii="Times New Roman" w:hAnsi="Times New Roman"/>
                <w:sz w:val="26"/>
                <w:szCs w:val="26"/>
              </w:rPr>
            </w:pPr>
            <w:r w:rsidRPr="000770F5">
              <w:rPr>
                <w:rFonts w:ascii="Times New Roman" w:hAnsi="Times New Roman"/>
                <w:sz w:val="26"/>
                <w:szCs w:val="26"/>
              </w:rPr>
              <w:t>Осуществлять техническое обслуживание станков с числовым программным управлением и манипуляторов (роботов…0.</w:t>
            </w:r>
          </w:p>
        </w:tc>
      </w:tr>
      <w:tr w:rsidR="001143F1" w:rsidRPr="000770F5" w14:paraId="2FB2C8BC" w14:textId="77777777" w:rsidTr="000770F5">
        <w:trPr>
          <w:trHeight w:val="515"/>
        </w:trPr>
        <w:tc>
          <w:tcPr>
            <w:tcW w:w="628" w:type="pct"/>
          </w:tcPr>
          <w:p w14:paraId="02BC30DE" w14:textId="77777777" w:rsidR="001143F1" w:rsidRPr="000770F5" w:rsidRDefault="001143F1" w:rsidP="000770F5">
            <w:pPr>
              <w:widowControl w:val="0"/>
              <w:suppressAutoHyphens/>
              <w:ind w:left="-180" w:firstLine="180"/>
              <w:jc w:val="both"/>
              <w:rPr>
                <w:rFonts w:ascii="Times New Roman" w:hAnsi="Times New Roman"/>
                <w:sz w:val="26"/>
                <w:szCs w:val="26"/>
              </w:rPr>
            </w:pPr>
            <w:r w:rsidRPr="000770F5">
              <w:rPr>
                <w:rFonts w:ascii="Times New Roman" w:hAnsi="Times New Roman"/>
                <w:sz w:val="26"/>
                <w:szCs w:val="26"/>
              </w:rPr>
              <w:t>ПК 1.4.</w:t>
            </w:r>
          </w:p>
        </w:tc>
        <w:tc>
          <w:tcPr>
            <w:tcW w:w="4372" w:type="pct"/>
          </w:tcPr>
          <w:p w14:paraId="08AB5399" w14:textId="77777777" w:rsidR="001143F1" w:rsidRPr="000770F5" w:rsidRDefault="001143F1" w:rsidP="000770F5">
            <w:pPr>
              <w:rPr>
                <w:rFonts w:ascii="Times New Roman" w:hAnsi="Times New Roman"/>
                <w:sz w:val="26"/>
                <w:szCs w:val="26"/>
              </w:rPr>
            </w:pPr>
            <w:r w:rsidRPr="000770F5">
              <w:rPr>
                <w:rFonts w:ascii="Times New Roman" w:hAnsi="Times New Roman"/>
                <w:sz w:val="26"/>
                <w:szCs w:val="26"/>
              </w:rPr>
              <w:t>Проверять качество обработки поверхности деталей.</w:t>
            </w:r>
          </w:p>
        </w:tc>
      </w:tr>
      <w:tr w:rsidR="001143F1" w:rsidRPr="000770F5" w14:paraId="5EB41FA9" w14:textId="77777777" w:rsidTr="000770F5">
        <w:trPr>
          <w:trHeight w:val="692"/>
        </w:trPr>
        <w:tc>
          <w:tcPr>
            <w:tcW w:w="628" w:type="pct"/>
          </w:tcPr>
          <w:p w14:paraId="78CBAEF3" w14:textId="77777777" w:rsidR="001143F1" w:rsidRPr="000770F5" w:rsidRDefault="001143F1" w:rsidP="000770F5">
            <w:pPr>
              <w:suppressAutoHyphens/>
              <w:ind w:left="-180" w:firstLine="180"/>
              <w:rPr>
                <w:rFonts w:ascii="Times New Roman" w:hAnsi="Times New Roman"/>
                <w:sz w:val="26"/>
                <w:szCs w:val="26"/>
              </w:rPr>
            </w:pPr>
            <w:r w:rsidRPr="000770F5">
              <w:rPr>
                <w:rFonts w:ascii="Times New Roman" w:hAnsi="Times New Roman"/>
                <w:sz w:val="26"/>
                <w:szCs w:val="26"/>
              </w:rPr>
              <w:t>ПК 2.1.</w:t>
            </w:r>
          </w:p>
          <w:p w14:paraId="390388FE" w14:textId="77777777" w:rsidR="001143F1" w:rsidRPr="000770F5" w:rsidRDefault="001143F1" w:rsidP="000770F5">
            <w:pPr>
              <w:suppressAutoHyphens/>
              <w:ind w:left="-180" w:firstLine="180"/>
              <w:rPr>
                <w:rFonts w:ascii="Times New Roman" w:hAnsi="Times New Roman"/>
                <w:sz w:val="26"/>
                <w:szCs w:val="26"/>
              </w:rPr>
            </w:pPr>
          </w:p>
        </w:tc>
        <w:tc>
          <w:tcPr>
            <w:tcW w:w="4372" w:type="pct"/>
          </w:tcPr>
          <w:p w14:paraId="57AB38EF" w14:textId="77777777" w:rsidR="001143F1" w:rsidRPr="000770F5" w:rsidRDefault="001143F1" w:rsidP="000770F5">
            <w:pPr>
              <w:rPr>
                <w:rFonts w:ascii="Times New Roman" w:hAnsi="Times New Roman"/>
                <w:sz w:val="26"/>
                <w:szCs w:val="26"/>
              </w:rPr>
            </w:pPr>
            <w:r w:rsidRPr="000770F5">
              <w:rPr>
                <w:rFonts w:ascii="Times New Roman" w:hAnsi="Times New Roman"/>
                <w:sz w:val="26"/>
                <w:szCs w:val="26"/>
              </w:rPr>
              <w:t xml:space="preserve"> Выполнять обработку заготовок, деталей на сверлильных, токарных, фрезерных, </w:t>
            </w:r>
            <w:proofErr w:type="spellStart"/>
            <w:r w:rsidRPr="000770F5">
              <w:rPr>
                <w:rFonts w:ascii="Times New Roman" w:hAnsi="Times New Roman"/>
                <w:sz w:val="26"/>
                <w:szCs w:val="26"/>
              </w:rPr>
              <w:t>шлифовальных,копировальных</w:t>
            </w:r>
            <w:proofErr w:type="spellEnd"/>
            <w:r w:rsidRPr="000770F5">
              <w:rPr>
                <w:rFonts w:ascii="Times New Roman" w:hAnsi="Times New Roman"/>
                <w:sz w:val="26"/>
                <w:szCs w:val="26"/>
              </w:rPr>
              <w:t xml:space="preserve"> и шпоночных станках.</w:t>
            </w:r>
          </w:p>
        </w:tc>
      </w:tr>
      <w:tr w:rsidR="001143F1" w:rsidRPr="000770F5" w14:paraId="78415763" w14:textId="77777777" w:rsidTr="000770F5">
        <w:trPr>
          <w:trHeight w:val="692"/>
        </w:trPr>
        <w:tc>
          <w:tcPr>
            <w:tcW w:w="628" w:type="pct"/>
          </w:tcPr>
          <w:p w14:paraId="3F2F7362" w14:textId="77777777" w:rsidR="001143F1" w:rsidRPr="000770F5" w:rsidRDefault="001143F1" w:rsidP="000770F5">
            <w:pPr>
              <w:suppressAutoHyphens/>
              <w:ind w:left="-180" w:firstLine="180"/>
              <w:rPr>
                <w:rFonts w:ascii="Times New Roman" w:hAnsi="Times New Roman"/>
                <w:sz w:val="26"/>
                <w:szCs w:val="26"/>
              </w:rPr>
            </w:pPr>
            <w:r w:rsidRPr="000770F5">
              <w:rPr>
                <w:rFonts w:ascii="Times New Roman" w:hAnsi="Times New Roman"/>
                <w:sz w:val="26"/>
                <w:szCs w:val="26"/>
              </w:rPr>
              <w:t>ПК 2.2.</w:t>
            </w:r>
          </w:p>
        </w:tc>
        <w:tc>
          <w:tcPr>
            <w:tcW w:w="4372" w:type="pct"/>
          </w:tcPr>
          <w:p w14:paraId="1A6A3A0A" w14:textId="77777777" w:rsidR="001143F1" w:rsidRPr="000770F5" w:rsidRDefault="001143F1" w:rsidP="000770F5">
            <w:pPr>
              <w:rPr>
                <w:rFonts w:ascii="Times New Roman" w:hAnsi="Times New Roman"/>
                <w:sz w:val="26"/>
                <w:szCs w:val="26"/>
              </w:rPr>
            </w:pPr>
            <w:r w:rsidRPr="000770F5">
              <w:rPr>
                <w:rFonts w:ascii="Times New Roman" w:hAnsi="Times New Roman"/>
                <w:sz w:val="26"/>
                <w:szCs w:val="26"/>
              </w:rPr>
              <w:t>Осуществлять наладку обслуживаемых станков.</w:t>
            </w:r>
          </w:p>
        </w:tc>
      </w:tr>
      <w:tr w:rsidR="001143F1" w:rsidRPr="000770F5" w14:paraId="0FC8F83F" w14:textId="77777777" w:rsidTr="000770F5">
        <w:trPr>
          <w:trHeight w:val="692"/>
        </w:trPr>
        <w:tc>
          <w:tcPr>
            <w:tcW w:w="628" w:type="pct"/>
          </w:tcPr>
          <w:p w14:paraId="7DC27549" w14:textId="77777777" w:rsidR="001143F1" w:rsidRPr="000770F5" w:rsidRDefault="001143F1" w:rsidP="000770F5">
            <w:pPr>
              <w:suppressAutoHyphens/>
              <w:ind w:left="-180" w:firstLine="180"/>
              <w:rPr>
                <w:rFonts w:ascii="Times New Roman" w:hAnsi="Times New Roman"/>
                <w:sz w:val="26"/>
                <w:szCs w:val="26"/>
              </w:rPr>
            </w:pPr>
            <w:r w:rsidRPr="000770F5">
              <w:rPr>
                <w:rFonts w:ascii="Times New Roman" w:hAnsi="Times New Roman"/>
                <w:sz w:val="26"/>
                <w:szCs w:val="26"/>
              </w:rPr>
              <w:t>ПК 2.3.</w:t>
            </w:r>
          </w:p>
        </w:tc>
        <w:tc>
          <w:tcPr>
            <w:tcW w:w="4372" w:type="pct"/>
          </w:tcPr>
          <w:p w14:paraId="281A6955" w14:textId="77777777" w:rsidR="001143F1" w:rsidRPr="000770F5" w:rsidRDefault="001143F1" w:rsidP="000770F5">
            <w:pPr>
              <w:rPr>
                <w:rFonts w:ascii="Times New Roman" w:hAnsi="Times New Roman"/>
                <w:sz w:val="26"/>
                <w:szCs w:val="26"/>
              </w:rPr>
            </w:pPr>
            <w:r w:rsidRPr="000770F5">
              <w:rPr>
                <w:rFonts w:ascii="Times New Roman" w:hAnsi="Times New Roman"/>
                <w:sz w:val="26"/>
                <w:szCs w:val="26"/>
              </w:rPr>
              <w:t>Проверять качества обработки деталей.</w:t>
            </w:r>
          </w:p>
          <w:p w14:paraId="1847A671" w14:textId="77777777" w:rsidR="001143F1" w:rsidRPr="000770F5" w:rsidRDefault="001143F1" w:rsidP="000770F5">
            <w:pPr>
              <w:rPr>
                <w:rFonts w:ascii="Times New Roman" w:hAnsi="Times New Roman"/>
                <w:sz w:val="26"/>
                <w:szCs w:val="26"/>
              </w:rPr>
            </w:pPr>
          </w:p>
        </w:tc>
      </w:tr>
    </w:tbl>
    <w:tbl>
      <w:tblPr>
        <w:tblpPr w:leftFromText="180" w:rightFromText="180" w:vertAnchor="text" w:tblpY="1"/>
        <w:tblOverlap w:val="never"/>
        <w:tblW w:w="5000" w:type="pct"/>
        <w:tblLook w:val="01E0" w:firstRow="1" w:lastRow="1" w:firstColumn="1" w:lastColumn="1" w:noHBand="0" w:noVBand="0"/>
      </w:tblPr>
      <w:tblGrid>
        <w:gridCol w:w="1230"/>
        <w:gridCol w:w="8767"/>
      </w:tblGrid>
      <w:tr w:rsidR="001143F1" w:rsidRPr="000770F5" w14:paraId="07FCAB20" w14:textId="77777777" w:rsidTr="000770F5">
        <w:tc>
          <w:tcPr>
            <w:tcW w:w="615" w:type="pct"/>
          </w:tcPr>
          <w:p w14:paraId="2BE84F65" w14:textId="77777777" w:rsidR="001143F1" w:rsidRPr="000770F5" w:rsidRDefault="001143F1" w:rsidP="000770F5">
            <w:pPr>
              <w:widowControl w:val="0"/>
              <w:suppressAutoHyphens/>
              <w:spacing w:after="0" w:line="240" w:lineRule="auto"/>
              <w:jc w:val="both"/>
              <w:rPr>
                <w:rFonts w:ascii="Times New Roman" w:hAnsi="Times New Roman"/>
                <w:sz w:val="26"/>
                <w:szCs w:val="26"/>
              </w:rPr>
            </w:pPr>
            <w:r w:rsidRPr="000770F5">
              <w:rPr>
                <w:rFonts w:ascii="Times New Roman" w:hAnsi="Times New Roman"/>
                <w:sz w:val="26"/>
                <w:szCs w:val="26"/>
              </w:rPr>
              <w:t>ПК 2.4. </w:t>
            </w:r>
          </w:p>
        </w:tc>
        <w:tc>
          <w:tcPr>
            <w:tcW w:w="4385" w:type="pct"/>
          </w:tcPr>
          <w:p w14:paraId="0A3AAC9D" w14:textId="77777777" w:rsidR="001143F1" w:rsidRPr="000770F5" w:rsidRDefault="001143F1" w:rsidP="000770F5">
            <w:pPr>
              <w:pStyle w:val="23"/>
              <w:widowControl w:val="0"/>
              <w:ind w:left="0" w:firstLine="0"/>
              <w:jc w:val="both"/>
              <w:rPr>
                <w:sz w:val="26"/>
                <w:szCs w:val="26"/>
              </w:rPr>
            </w:pPr>
            <w:r w:rsidRPr="000770F5">
              <w:rPr>
                <w:sz w:val="26"/>
                <w:szCs w:val="26"/>
              </w:rPr>
              <w:t>Оформлять конструкторскую, технологическую и техническую документацию.</w:t>
            </w:r>
          </w:p>
        </w:tc>
      </w:tr>
    </w:tbl>
    <w:p w14:paraId="4E8FE8EC" w14:textId="77777777" w:rsidR="001143F1" w:rsidRPr="000770F5" w:rsidRDefault="001143F1" w:rsidP="000770F5">
      <w:pPr>
        <w:spacing w:after="0" w:line="240" w:lineRule="auto"/>
        <w:ind w:firstLine="720"/>
        <w:jc w:val="both"/>
        <w:rPr>
          <w:rFonts w:ascii="Times New Roman" w:hAnsi="Times New Roman"/>
          <w:sz w:val="26"/>
          <w:szCs w:val="26"/>
        </w:rPr>
      </w:pPr>
    </w:p>
    <w:p w14:paraId="56307D55" w14:textId="77777777" w:rsidR="00A835E6" w:rsidRDefault="00F23F15" w:rsidP="000770F5">
      <w:pPr>
        <w:pStyle w:val="a6"/>
        <w:numPr>
          <w:ilvl w:val="0"/>
          <w:numId w:val="1"/>
        </w:numPr>
        <w:rPr>
          <w:b/>
          <w:bCs/>
          <w:sz w:val="26"/>
          <w:szCs w:val="26"/>
        </w:rPr>
      </w:pPr>
      <w:r w:rsidRPr="000770F5">
        <w:rPr>
          <w:b/>
          <w:sz w:val="26"/>
          <w:szCs w:val="26"/>
        </w:rPr>
        <w:t xml:space="preserve">Планирование </w:t>
      </w:r>
      <w:r w:rsidRPr="000770F5">
        <w:rPr>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0770F5" w:rsidRPr="003C2AD1" w14:paraId="5EE491F4" w14:textId="77777777" w:rsidTr="000770F5">
        <w:tc>
          <w:tcPr>
            <w:tcW w:w="2586" w:type="dxa"/>
          </w:tcPr>
          <w:p w14:paraId="4960CF7B" w14:textId="77777777" w:rsidR="000770F5" w:rsidRPr="003C2AD1" w:rsidRDefault="000770F5" w:rsidP="000770F5">
            <w:pPr>
              <w:autoSpaceDE w:val="0"/>
              <w:autoSpaceDN w:val="0"/>
              <w:adjustRightInd w:val="0"/>
              <w:spacing w:after="0" w:line="240" w:lineRule="auto"/>
              <w:jc w:val="both"/>
              <w:rPr>
                <w:rFonts w:ascii="Times New Roman" w:hAnsi="Times New Roman"/>
                <w:b/>
                <w:sz w:val="26"/>
                <w:szCs w:val="26"/>
              </w:rPr>
            </w:pPr>
            <w:r w:rsidRPr="003C2AD1">
              <w:rPr>
                <w:rFonts w:ascii="Times New Roman" w:hAnsi="Times New Roman"/>
                <w:b/>
                <w:sz w:val="26"/>
                <w:szCs w:val="26"/>
              </w:rPr>
              <w:t>Наименование раздела, темы</w:t>
            </w:r>
          </w:p>
        </w:tc>
        <w:tc>
          <w:tcPr>
            <w:tcW w:w="3936" w:type="dxa"/>
          </w:tcPr>
          <w:p w14:paraId="22047468" w14:textId="77777777" w:rsidR="000770F5" w:rsidRPr="003C2AD1" w:rsidRDefault="000770F5" w:rsidP="000770F5">
            <w:pPr>
              <w:autoSpaceDE w:val="0"/>
              <w:autoSpaceDN w:val="0"/>
              <w:adjustRightInd w:val="0"/>
              <w:spacing w:after="0" w:line="240" w:lineRule="auto"/>
              <w:jc w:val="both"/>
              <w:rPr>
                <w:rFonts w:ascii="Times New Roman" w:hAnsi="Times New Roman"/>
                <w:b/>
                <w:sz w:val="26"/>
                <w:szCs w:val="26"/>
              </w:rPr>
            </w:pPr>
            <w:r w:rsidRPr="003C2AD1">
              <w:rPr>
                <w:rFonts w:ascii="Times New Roman" w:hAnsi="Times New Roman"/>
                <w:b/>
                <w:sz w:val="26"/>
                <w:szCs w:val="26"/>
              </w:rPr>
              <w:t>Название внеаудиторной самостоятельной работы</w:t>
            </w:r>
          </w:p>
        </w:tc>
        <w:tc>
          <w:tcPr>
            <w:tcW w:w="1134" w:type="dxa"/>
          </w:tcPr>
          <w:p w14:paraId="1FF281A4" w14:textId="77777777" w:rsidR="000770F5" w:rsidRPr="003C2AD1" w:rsidRDefault="000770F5" w:rsidP="000770F5">
            <w:pPr>
              <w:autoSpaceDE w:val="0"/>
              <w:autoSpaceDN w:val="0"/>
              <w:adjustRightInd w:val="0"/>
              <w:spacing w:after="0" w:line="240" w:lineRule="auto"/>
              <w:jc w:val="both"/>
              <w:rPr>
                <w:rFonts w:ascii="Times New Roman" w:hAnsi="Times New Roman"/>
                <w:b/>
                <w:sz w:val="26"/>
                <w:szCs w:val="26"/>
              </w:rPr>
            </w:pPr>
            <w:r w:rsidRPr="003C2AD1">
              <w:rPr>
                <w:rFonts w:ascii="Times New Roman" w:hAnsi="Times New Roman"/>
                <w:b/>
                <w:sz w:val="26"/>
                <w:szCs w:val="26"/>
              </w:rPr>
              <w:t>Количество часов</w:t>
            </w:r>
          </w:p>
        </w:tc>
        <w:tc>
          <w:tcPr>
            <w:tcW w:w="2551" w:type="dxa"/>
          </w:tcPr>
          <w:p w14:paraId="35642B79" w14:textId="77777777" w:rsidR="000770F5" w:rsidRPr="003C2AD1" w:rsidRDefault="000770F5" w:rsidP="000770F5">
            <w:pPr>
              <w:autoSpaceDE w:val="0"/>
              <w:autoSpaceDN w:val="0"/>
              <w:adjustRightInd w:val="0"/>
              <w:spacing w:after="0" w:line="240" w:lineRule="auto"/>
              <w:jc w:val="both"/>
              <w:rPr>
                <w:rFonts w:ascii="Times New Roman" w:hAnsi="Times New Roman"/>
                <w:b/>
                <w:sz w:val="26"/>
                <w:szCs w:val="26"/>
              </w:rPr>
            </w:pPr>
            <w:r w:rsidRPr="003C2AD1">
              <w:rPr>
                <w:rFonts w:ascii="Times New Roman" w:hAnsi="Times New Roman"/>
                <w:b/>
                <w:sz w:val="26"/>
                <w:szCs w:val="26"/>
              </w:rPr>
              <w:t>Форма представления результата</w:t>
            </w:r>
          </w:p>
        </w:tc>
      </w:tr>
      <w:tr w:rsidR="000770F5" w:rsidRPr="003C2AD1" w14:paraId="2CC85060" w14:textId="77777777" w:rsidTr="000770F5">
        <w:trPr>
          <w:trHeight w:val="453"/>
        </w:trPr>
        <w:tc>
          <w:tcPr>
            <w:tcW w:w="2586" w:type="dxa"/>
            <w:vMerge w:val="restart"/>
          </w:tcPr>
          <w:p w14:paraId="4359E3F3" w14:textId="199BCCDB" w:rsidR="000770F5" w:rsidRPr="003C2AD1" w:rsidRDefault="000770F5" w:rsidP="00D87AA3">
            <w:pPr>
              <w:spacing w:after="0" w:line="240" w:lineRule="auto"/>
              <w:rPr>
                <w:rFonts w:ascii="Times New Roman" w:hAnsi="Times New Roman"/>
                <w:sz w:val="26"/>
                <w:szCs w:val="26"/>
              </w:rPr>
            </w:pPr>
            <w:r w:rsidRPr="000770F5">
              <w:rPr>
                <w:rFonts w:ascii="Times New Roman" w:eastAsia="Times New Roman" w:hAnsi="Times New Roman"/>
                <w:bCs/>
                <w:sz w:val="26"/>
                <w:szCs w:val="26"/>
              </w:rPr>
              <w:t>Тема 1.1</w:t>
            </w:r>
            <w:r>
              <w:rPr>
                <w:rFonts w:ascii="Times New Roman" w:eastAsia="Times New Roman" w:hAnsi="Times New Roman"/>
                <w:bCs/>
                <w:sz w:val="26"/>
                <w:szCs w:val="26"/>
              </w:rPr>
              <w:t xml:space="preserve"> </w:t>
            </w:r>
            <w:r w:rsidRPr="000770F5">
              <w:rPr>
                <w:rFonts w:ascii="Times New Roman" w:eastAsia="Times New Roman" w:hAnsi="Times New Roman"/>
                <w:bCs/>
                <w:sz w:val="26"/>
                <w:szCs w:val="26"/>
              </w:rPr>
              <w:t>Обеспечение личной безопасности и сохранение здоровья</w:t>
            </w:r>
          </w:p>
        </w:tc>
        <w:tc>
          <w:tcPr>
            <w:tcW w:w="3936" w:type="dxa"/>
          </w:tcPr>
          <w:p w14:paraId="6A8AA9A8" w14:textId="55FA2755" w:rsidR="000770F5" w:rsidRPr="003C2AD1" w:rsidRDefault="000770F5" w:rsidP="000770F5">
            <w:pPr>
              <w:spacing w:after="0" w:line="240" w:lineRule="auto"/>
              <w:jc w:val="both"/>
              <w:rPr>
                <w:rFonts w:ascii="Times New Roman" w:hAnsi="Times New Roman"/>
                <w:bCs/>
                <w:sz w:val="26"/>
                <w:szCs w:val="26"/>
              </w:rPr>
            </w:pPr>
            <w:r w:rsidRPr="00AA78AD">
              <w:rPr>
                <w:rFonts w:ascii="Times New Roman" w:eastAsia="Times New Roman" w:hAnsi="Times New Roman"/>
                <w:sz w:val="26"/>
                <w:szCs w:val="26"/>
              </w:rPr>
              <w:t>«Факторы, способствующие укреплению здоровья.»</w:t>
            </w:r>
          </w:p>
        </w:tc>
        <w:tc>
          <w:tcPr>
            <w:tcW w:w="1134" w:type="dxa"/>
          </w:tcPr>
          <w:p w14:paraId="649B94B4" w14:textId="145564A3" w:rsidR="000770F5" w:rsidRPr="00D87AA3" w:rsidRDefault="00D87AA3" w:rsidP="00D87AA3">
            <w:pPr>
              <w:spacing w:after="0" w:line="240" w:lineRule="auto"/>
              <w:jc w:val="center"/>
              <w:outlineLvl w:val="0"/>
              <w:rPr>
                <w:rFonts w:ascii="Times New Roman" w:hAnsi="Times New Roman"/>
                <w:bCs/>
                <w:sz w:val="26"/>
                <w:szCs w:val="26"/>
              </w:rPr>
            </w:pPr>
            <w:r w:rsidRPr="00D87AA3">
              <w:rPr>
                <w:rFonts w:ascii="Times New Roman" w:hAnsi="Times New Roman"/>
                <w:bCs/>
                <w:sz w:val="26"/>
                <w:szCs w:val="26"/>
              </w:rPr>
              <w:t>1</w:t>
            </w:r>
          </w:p>
        </w:tc>
        <w:tc>
          <w:tcPr>
            <w:tcW w:w="2551" w:type="dxa"/>
          </w:tcPr>
          <w:p w14:paraId="3FA4B534" w14:textId="76BB89EA" w:rsidR="000770F5" w:rsidRPr="003C2AD1" w:rsidRDefault="000770F5" w:rsidP="000770F5">
            <w:pPr>
              <w:autoSpaceDE w:val="0"/>
              <w:autoSpaceDN w:val="0"/>
              <w:adjustRightInd w:val="0"/>
              <w:spacing w:after="0" w:line="240" w:lineRule="auto"/>
              <w:jc w:val="both"/>
              <w:rPr>
                <w:rFonts w:ascii="Times New Roman" w:hAnsi="Times New Roman"/>
                <w:sz w:val="26"/>
                <w:szCs w:val="26"/>
              </w:rPr>
            </w:pPr>
            <w:r w:rsidRPr="00AA78AD">
              <w:rPr>
                <w:rFonts w:ascii="Times New Roman" w:eastAsia="Times New Roman" w:hAnsi="Times New Roman"/>
                <w:sz w:val="26"/>
                <w:szCs w:val="26"/>
              </w:rPr>
              <w:t xml:space="preserve">Подготовить реферат </w:t>
            </w:r>
          </w:p>
        </w:tc>
      </w:tr>
      <w:tr w:rsidR="000770F5" w:rsidRPr="003C2AD1" w14:paraId="2077D9C9" w14:textId="77777777" w:rsidTr="000770F5">
        <w:trPr>
          <w:trHeight w:val="453"/>
        </w:trPr>
        <w:tc>
          <w:tcPr>
            <w:tcW w:w="2586" w:type="dxa"/>
            <w:vMerge/>
          </w:tcPr>
          <w:p w14:paraId="311888D0" w14:textId="77777777" w:rsidR="000770F5" w:rsidRPr="000770F5" w:rsidRDefault="000770F5" w:rsidP="000770F5">
            <w:pPr>
              <w:spacing w:after="0" w:line="240" w:lineRule="auto"/>
              <w:rPr>
                <w:rFonts w:ascii="Times New Roman" w:eastAsia="Times New Roman" w:hAnsi="Times New Roman"/>
                <w:bCs/>
                <w:sz w:val="26"/>
                <w:szCs w:val="26"/>
              </w:rPr>
            </w:pPr>
          </w:p>
        </w:tc>
        <w:tc>
          <w:tcPr>
            <w:tcW w:w="3936" w:type="dxa"/>
          </w:tcPr>
          <w:p w14:paraId="154556ED" w14:textId="5E025196" w:rsidR="000770F5" w:rsidRPr="003C2AD1" w:rsidRDefault="000770F5" w:rsidP="000770F5">
            <w:pPr>
              <w:spacing w:after="0" w:line="240" w:lineRule="auto"/>
              <w:jc w:val="both"/>
              <w:rPr>
                <w:rFonts w:ascii="Times New Roman" w:hAnsi="Times New Roman"/>
                <w:bCs/>
                <w:sz w:val="26"/>
                <w:szCs w:val="26"/>
              </w:rPr>
            </w:pPr>
            <w:r w:rsidRPr="00AA78AD">
              <w:rPr>
                <w:rFonts w:ascii="Times New Roman" w:eastAsia="Times New Roman" w:hAnsi="Times New Roman"/>
                <w:sz w:val="26"/>
                <w:szCs w:val="26"/>
              </w:rPr>
              <w:t>«Табачный дым его составные части»</w:t>
            </w:r>
          </w:p>
        </w:tc>
        <w:tc>
          <w:tcPr>
            <w:tcW w:w="1134" w:type="dxa"/>
          </w:tcPr>
          <w:p w14:paraId="202480E4" w14:textId="2B028E18" w:rsidR="000770F5" w:rsidRPr="00D87AA3" w:rsidRDefault="00D87AA3" w:rsidP="00D87AA3">
            <w:pPr>
              <w:spacing w:after="0" w:line="240" w:lineRule="auto"/>
              <w:jc w:val="center"/>
              <w:outlineLvl w:val="0"/>
              <w:rPr>
                <w:rFonts w:ascii="Times New Roman" w:hAnsi="Times New Roman"/>
                <w:bCs/>
                <w:sz w:val="26"/>
                <w:szCs w:val="26"/>
              </w:rPr>
            </w:pPr>
            <w:r w:rsidRPr="00D87AA3">
              <w:rPr>
                <w:rFonts w:ascii="Times New Roman" w:hAnsi="Times New Roman"/>
                <w:bCs/>
                <w:sz w:val="26"/>
                <w:szCs w:val="26"/>
              </w:rPr>
              <w:t>1</w:t>
            </w:r>
          </w:p>
        </w:tc>
        <w:tc>
          <w:tcPr>
            <w:tcW w:w="2551" w:type="dxa"/>
          </w:tcPr>
          <w:p w14:paraId="3371668C" w14:textId="752710C7" w:rsidR="000770F5" w:rsidRPr="003C2AD1" w:rsidRDefault="000770F5" w:rsidP="000770F5">
            <w:pPr>
              <w:autoSpaceDE w:val="0"/>
              <w:autoSpaceDN w:val="0"/>
              <w:adjustRightInd w:val="0"/>
              <w:spacing w:after="0" w:line="240" w:lineRule="auto"/>
              <w:jc w:val="both"/>
              <w:rPr>
                <w:rFonts w:ascii="Times New Roman" w:hAnsi="Times New Roman"/>
                <w:sz w:val="26"/>
                <w:szCs w:val="26"/>
              </w:rPr>
            </w:pPr>
            <w:r w:rsidRPr="00AA78AD">
              <w:rPr>
                <w:rFonts w:ascii="Times New Roman" w:eastAsia="Times New Roman" w:hAnsi="Times New Roman"/>
                <w:sz w:val="26"/>
                <w:szCs w:val="26"/>
              </w:rPr>
              <w:t xml:space="preserve">Подготовить реферат </w:t>
            </w:r>
          </w:p>
        </w:tc>
      </w:tr>
      <w:tr w:rsidR="000770F5" w:rsidRPr="003C2AD1" w14:paraId="03D8FACB" w14:textId="77777777" w:rsidTr="000770F5">
        <w:tc>
          <w:tcPr>
            <w:tcW w:w="2586" w:type="dxa"/>
          </w:tcPr>
          <w:p w14:paraId="1BC04D77" w14:textId="090EB57E" w:rsidR="000770F5" w:rsidRPr="003C2AD1" w:rsidRDefault="000770F5" w:rsidP="00D87AA3">
            <w:pPr>
              <w:spacing w:after="0" w:line="240" w:lineRule="auto"/>
              <w:rPr>
                <w:rFonts w:ascii="Times New Roman" w:hAnsi="Times New Roman"/>
                <w:bCs/>
                <w:sz w:val="26"/>
                <w:szCs w:val="26"/>
              </w:rPr>
            </w:pPr>
            <w:r w:rsidRPr="000770F5">
              <w:rPr>
                <w:rFonts w:ascii="Times New Roman" w:eastAsia="Times New Roman" w:hAnsi="Times New Roman"/>
                <w:bCs/>
                <w:sz w:val="26"/>
                <w:szCs w:val="26"/>
              </w:rPr>
              <w:t>Тема 2.1</w:t>
            </w:r>
            <w:r>
              <w:rPr>
                <w:rFonts w:ascii="Times New Roman" w:eastAsia="Times New Roman" w:hAnsi="Times New Roman"/>
                <w:bCs/>
                <w:sz w:val="26"/>
                <w:szCs w:val="26"/>
              </w:rPr>
              <w:t xml:space="preserve">. </w:t>
            </w:r>
            <w:r w:rsidRPr="000770F5">
              <w:rPr>
                <w:rFonts w:ascii="Times New Roman" w:eastAsia="Times New Roman" w:hAnsi="Times New Roman"/>
                <w:bCs/>
                <w:sz w:val="26"/>
                <w:szCs w:val="26"/>
              </w:rPr>
              <w:t>Виды жизненных ситуаций</w:t>
            </w:r>
          </w:p>
        </w:tc>
        <w:tc>
          <w:tcPr>
            <w:tcW w:w="3936" w:type="dxa"/>
          </w:tcPr>
          <w:p w14:paraId="3B6898DC" w14:textId="2E0060E1" w:rsidR="000770F5" w:rsidRPr="003C2AD1" w:rsidRDefault="000770F5" w:rsidP="000770F5">
            <w:pPr>
              <w:spacing w:after="0" w:line="240" w:lineRule="auto"/>
              <w:jc w:val="both"/>
              <w:rPr>
                <w:rFonts w:ascii="Times New Roman" w:hAnsi="Times New Roman"/>
                <w:bCs/>
                <w:sz w:val="26"/>
                <w:szCs w:val="26"/>
              </w:rPr>
            </w:pPr>
            <w:r w:rsidRPr="00002477">
              <w:rPr>
                <w:rFonts w:ascii="Times New Roman" w:eastAsia="Times New Roman" w:hAnsi="Times New Roman"/>
                <w:sz w:val="26"/>
                <w:szCs w:val="26"/>
              </w:rPr>
              <w:t>«Классификация чрезвычайных ситуаций».</w:t>
            </w:r>
          </w:p>
        </w:tc>
        <w:tc>
          <w:tcPr>
            <w:tcW w:w="1134" w:type="dxa"/>
          </w:tcPr>
          <w:p w14:paraId="36BD0677" w14:textId="1C11F022" w:rsidR="000770F5" w:rsidRPr="00D87AA3" w:rsidRDefault="00D87AA3" w:rsidP="00D87AA3">
            <w:pPr>
              <w:spacing w:after="0" w:line="240" w:lineRule="auto"/>
              <w:jc w:val="center"/>
              <w:outlineLvl w:val="0"/>
              <w:rPr>
                <w:rFonts w:ascii="Times New Roman" w:hAnsi="Times New Roman"/>
                <w:bCs/>
                <w:sz w:val="26"/>
                <w:szCs w:val="26"/>
              </w:rPr>
            </w:pPr>
            <w:r w:rsidRPr="00D87AA3">
              <w:rPr>
                <w:rFonts w:ascii="Times New Roman" w:hAnsi="Times New Roman"/>
                <w:bCs/>
                <w:sz w:val="26"/>
                <w:szCs w:val="26"/>
              </w:rPr>
              <w:t>1</w:t>
            </w:r>
          </w:p>
        </w:tc>
        <w:tc>
          <w:tcPr>
            <w:tcW w:w="2551" w:type="dxa"/>
          </w:tcPr>
          <w:p w14:paraId="0CADD535" w14:textId="204808D4" w:rsidR="000770F5" w:rsidRPr="003C2AD1" w:rsidRDefault="000770F5" w:rsidP="000770F5">
            <w:pPr>
              <w:autoSpaceDE w:val="0"/>
              <w:autoSpaceDN w:val="0"/>
              <w:adjustRightInd w:val="0"/>
              <w:spacing w:after="0" w:line="240" w:lineRule="auto"/>
              <w:jc w:val="both"/>
              <w:rPr>
                <w:rFonts w:ascii="Times New Roman" w:hAnsi="Times New Roman"/>
                <w:sz w:val="26"/>
                <w:szCs w:val="26"/>
              </w:rPr>
            </w:pPr>
            <w:r w:rsidRPr="00002477">
              <w:rPr>
                <w:rFonts w:ascii="Times New Roman" w:eastAsia="Times New Roman" w:hAnsi="Times New Roman"/>
                <w:sz w:val="26"/>
                <w:szCs w:val="26"/>
              </w:rPr>
              <w:t>Подготовить реферат</w:t>
            </w:r>
          </w:p>
        </w:tc>
      </w:tr>
      <w:tr w:rsidR="000770F5" w:rsidRPr="003C2AD1" w14:paraId="5E1E9D12" w14:textId="77777777" w:rsidTr="000770F5">
        <w:trPr>
          <w:trHeight w:val="334"/>
        </w:trPr>
        <w:tc>
          <w:tcPr>
            <w:tcW w:w="2586" w:type="dxa"/>
            <w:vMerge w:val="restart"/>
          </w:tcPr>
          <w:p w14:paraId="7C020FC4" w14:textId="53FC36D7" w:rsidR="000770F5" w:rsidRPr="003C2AD1" w:rsidRDefault="000770F5" w:rsidP="00D87AA3">
            <w:pPr>
              <w:spacing w:after="0" w:line="240" w:lineRule="auto"/>
              <w:rPr>
                <w:rFonts w:ascii="Times New Roman" w:hAnsi="Times New Roman"/>
                <w:bCs/>
                <w:sz w:val="26"/>
                <w:szCs w:val="26"/>
              </w:rPr>
            </w:pPr>
            <w:r w:rsidRPr="000770F5">
              <w:rPr>
                <w:rFonts w:ascii="Times New Roman" w:eastAsia="Times New Roman" w:hAnsi="Times New Roman"/>
                <w:bCs/>
                <w:sz w:val="26"/>
                <w:szCs w:val="26"/>
              </w:rPr>
              <w:lastRenderedPageBreak/>
              <w:t>Тема 2.2.</w:t>
            </w:r>
            <w:r w:rsidRPr="000770F5">
              <w:rPr>
                <w:rFonts w:ascii="Times New Roman" w:eastAsia="Times New Roman" w:hAnsi="Times New Roman"/>
                <w:sz w:val="26"/>
                <w:szCs w:val="26"/>
              </w:rPr>
              <w:t xml:space="preserve"> Гражданская оборона – составная часть обороноспособности страны</w:t>
            </w:r>
          </w:p>
        </w:tc>
        <w:tc>
          <w:tcPr>
            <w:tcW w:w="3936" w:type="dxa"/>
          </w:tcPr>
          <w:p w14:paraId="7623C73D" w14:textId="1A4723D2" w:rsidR="000770F5" w:rsidRPr="003C2AD1" w:rsidRDefault="000770F5" w:rsidP="000770F5">
            <w:pPr>
              <w:spacing w:after="0" w:line="240" w:lineRule="auto"/>
              <w:jc w:val="both"/>
              <w:rPr>
                <w:rFonts w:ascii="Times New Roman" w:hAnsi="Times New Roman"/>
                <w:bCs/>
                <w:sz w:val="26"/>
                <w:szCs w:val="26"/>
              </w:rPr>
            </w:pPr>
            <w:r w:rsidRPr="00700682">
              <w:rPr>
                <w:rFonts w:ascii="Times New Roman" w:eastAsia="Times New Roman" w:hAnsi="Times New Roman"/>
                <w:sz w:val="26"/>
                <w:szCs w:val="26"/>
              </w:rPr>
              <w:t>«Чрезвычайные ситуации военного времени»</w:t>
            </w:r>
          </w:p>
        </w:tc>
        <w:tc>
          <w:tcPr>
            <w:tcW w:w="1134" w:type="dxa"/>
          </w:tcPr>
          <w:p w14:paraId="559F64DF" w14:textId="773611C7" w:rsidR="000770F5" w:rsidRPr="00D87AA3" w:rsidRDefault="00D87AA3" w:rsidP="00D87AA3">
            <w:pPr>
              <w:spacing w:after="0" w:line="240" w:lineRule="auto"/>
              <w:jc w:val="center"/>
              <w:outlineLvl w:val="0"/>
              <w:rPr>
                <w:rFonts w:ascii="Times New Roman" w:hAnsi="Times New Roman"/>
                <w:bCs/>
                <w:sz w:val="26"/>
                <w:szCs w:val="26"/>
              </w:rPr>
            </w:pPr>
            <w:r w:rsidRPr="00D87AA3">
              <w:rPr>
                <w:rFonts w:ascii="Times New Roman" w:hAnsi="Times New Roman"/>
                <w:bCs/>
                <w:sz w:val="26"/>
                <w:szCs w:val="26"/>
              </w:rPr>
              <w:t>1</w:t>
            </w:r>
          </w:p>
        </w:tc>
        <w:tc>
          <w:tcPr>
            <w:tcW w:w="2551" w:type="dxa"/>
          </w:tcPr>
          <w:p w14:paraId="5C1F296F" w14:textId="067CEB13" w:rsidR="000770F5" w:rsidRPr="000770F5" w:rsidRDefault="000770F5" w:rsidP="000770F5">
            <w:pPr>
              <w:autoSpaceDE w:val="0"/>
              <w:autoSpaceDN w:val="0"/>
              <w:adjustRightInd w:val="0"/>
              <w:spacing w:after="0" w:line="240" w:lineRule="auto"/>
              <w:jc w:val="both"/>
              <w:rPr>
                <w:rFonts w:ascii="Times New Roman" w:hAnsi="Times New Roman"/>
                <w:sz w:val="26"/>
                <w:szCs w:val="26"/>
              </w:rPr>
            </w:pPr>
            <w:r>
              <w:rPr>
                <w:rFonts w:ascii="Times New Roman" w:hAnsi="Times New Roman"/>
                <w:bCs/>
                <w:sz w:val="26"/>
                <w:szCs w:val="26"/>
              </w:rPr>
              <w:t>Подготовить презентацию</w:t>
            </w:r>
          </w:p>
        </w:tc>
      </w:tr>
      <w:tr w:rsidR="000770F5" w:rsidRPr="003C2AD1" w14:paraId="3C6CF369" w14:textId="77777777" w:rsidTr="000770F5">
        <w:tc>
          <w:tcPr>
            <w:tcW w:w="2586" w:type="dxa"/>
            <w:vMerge/>
          </w:tcPr>
          <w:p w14:paraId="2092F80F" w14:textId="44E002D2" w:rsidR="000770F5" w:rsidRPr="003C2AD1" w:rsidRDefault="000770F5" w:rsidP="000770F5">
            <w:pPr>
              <w:spacing w:after="0" w:line="240" w:lineRule="auto"/>
              <w:ind w:left="14" w:hanging="14"/>
              <w:jc w:val="both"/>
              <w:outlineLvl w:val="0"/>
              <w:rPr>
                <w:rFonts w:ascii="Times New Roman" w:hAnsi="Times New Roman"/>
                <w:sz w:val="26"/>
                <w:szCs w:val="26"/>
              </w:rPr>
            </w:pPr>
          </w:p>
        </w:tc>
        <w:tc>
          <w:tcPr>
            <w:tcW w:w="3936" w:type="dxa"/>
          </w:tcPr>
          <w:p w14:paraId="4143200E" w14:textId="267C12F0" w:rsidR="000770F5" w:rsidRPr="003C2AD1" w:rsidRDefault="000770F5" w:rsidP="000770F5">
            <w:pPr>
              <w:spacing w:after="0" w:line="240" w:lineRule="auto"/>
              <w:jc w:val="both"/>
              <w:rPr>
                <w:rFonts w:ascii="Times New Roman" w:hAnsi="Times New Roman"/>
                <w:bCs/>
                <w:sz w:val="26"/>
                <w:szCs w:val="26"/>
              </w:rPr>
            </w:pPr>
            <w:r w:rsidRPr="00700682">
              <w:rPr>
                <w:rFonts w:ascii="Times New Roman" w:eastAsia="Times New Roman" w:hAnsi="Times New Roman"/>
                <w:sz w:val="26"/>
                <w:szCs w:val="26"/>
              </w:rPr>
              <w:t>«Современные средства поражения и их поражающие факторы»</w:t>
            </w:r>
          </w:p>
        </w:tc>
        <w:tc>
          <w:tcPr>
            <w:tcW w:w="1134" w:type="dxa"/>
          </w:tcPr>
          <w:p w14:paraId="4731934D" w14:textId="7054FFCB" w:rsidR="000770F5" w:rsidRPr="00D87AA3" w:rsidRDefault="00D87AA3" w:rsidP="00D87AA3">
            <w:pPr>
              <w:spacing w:after="0" w:line="240" w:lineRule="auto"/>
              <w:jc w:val="center"/>
              <w:outlineLvl w:val="0"/>
              <w:rPr>
                <w:rFonts w:ascii="Times New Roman" w:hAnsi="Times New Roman"/>
                <w:bCs/>
                <w:sz w:val="26"/>
                <w:szCs w:val="26"/>
              </w:rPr>
            </w:pPr>
            <w:r w:rsidRPr="00D87AA3">
              <w:rPr>
                <w:rFonts w:ascii="Times New Roman" w:hAnsi="Times New Roman"/>
                <w:bCs/>
                <w:sz w:val="26"/>
                <w:szCs w:val="26"/>
              </w:rPr>
              <w:t>1</w:t>
            </w:r>
          </w:p>
        </w:tc>
        <w:tc>
          <w:tcPr>
            <w:tcW w:w="2551" w:type="dxa"/>
          </w:tcPr>
          <w:p w14:paraId="53ECBF1F" w14:textId="6BF8F705" w:rsidR="000770F5" w:rsidRPr="003C2AD1" w:rsidRDefault="000770F5" w:rsidP="000770F5">
            <w:pPr>
              <w:autoSpaceDE w:val="0"/>
              <w:autoSpaceDN w:val="0"/>
              <w:adjustRightInd w:val="0"/>
              <w:spacing w:after="0" w:line="240" w:lineRule="auto"/>
              <w:jc w:val="both"/>
              <w:rPr>
                <w:rFonts w:ascii="Times New Roman" w:hAnsi="Times New Roman"/>
                <w:sz w:val="26"/>
                <w:szCs w:val="26"/>
              </w:rPr>
            </w:pPr>
            <w:r>
              <w:rPr>
                <w:rFonts w:ascii="Times New Roman" w:hAnsi="Times New Roman"/>
                <w:bCs/>
                <w:sz w:val="26"/>
                <w:szCs w:val="26"/>
              </w:rPr>
              <w:t>Подготовить презентацию</w:t>
            </w:r>
          </w:p>
        </w:tc>
      </w:tr>
      <w:tr w:rsidR="000770F5" w:rsidRPr="003C2AD1" w14:paraId="429B257B" w14:textId="77777777" w:rsidTr="000770F5">
        <w:tc>
          <w:tcPr>
            <w:tcW w:w="2586" w:type="dxa"/>
            <w:vMerge w:val="restart"/>
          </w:tcPr>
          <w:p w14:paraId="58ABF7A3" w14:textId="77777777" w:rsidR="000770F5" w:rsidRPr="000770F5" w:rsidRDefault="000770F5" w:rsidP="000770F5">
            <w:pPr>
              <w:spacing w:after="0" w:line="240" w:lineRule="auto"/>
              <w:jc w:val="both"/>
              <w:rPr>
                <w:rFonts w:ascii="Times New Roman" w:eastAsia="Times New Roman" w:hAnsi="Times New Roman"/>
                <w:bCs/>
                <w:sz w:val="26"/>
                <w:szCs w:val="26"/>
              </w:rPr>
            </w:pPr>
            <w:r w:rsidRPr="000770F5">
              <w:rPr>
                <w:rFonts w:ascii="Times New Roman" w:eastAsia="Times New Roman" w:hAnsi="Times New Roman"/>
                <w:bCs/>
                <w:sz w:val="26"/>
                <w:szCs w:val="26"/>
              </w:rPr>
              <w:t>Тема 2.3.</w:t>
            </w:r>
          </w:p>
          <w:p w14:paraId="5F389119" w14:textId="77777777" w:rsidR="000770F5" w:rsidRPr="000770F5" w:rsidRDefault="000770F5" w:rsidP="000770F5">
            <w:pPr>
              <w:spacing w:after="0" w:line="240" w:lineRule="auto"/>
              <w:rPr>
                <w:rFonts w:ascii="Times New Roman" w:eastAsia="Times New Roman" w:hAnsi="Times New Roman"/>
                <w:bCs/>
                <w:sz w:val="26"/>
                <w:szCs w:val="26"/>
              </w:rPr>
            </w:pPr>
            <w:r w:rsidRPr="000770F5">
              <w:rPr>
                <w:rFonts w:ascii="Times New Roman" w:eastAsia="Times New Roman" w:hAnsi="Times New Roman"/>
                <w:bCs/>
                <w:sz w:val="26"/>
                <w:szCs w:val="26"/>
              </w:rPr>
              <w:t>Защита человека в ЧС</w:t>
            </w:r>
          </w:p>
          <w:p w14:paraId="6218CEB7" w14:textId="51089217" w:rsidR="000770F5" w:rsidRPr="003C2AD1" w:rsidRDefault="000770F5" w:rsidP="000770F5">
            <w:pPr>
              <w:spacing w:after="0" w:line="240" w:lineRule="auto"/>
              <w:ind w:left="14" w:hanging="14"/>
              <w:jc w:val="both"/>
              <w:outlineLvl w:val="0"/>
              <w:rPr>
                <w:rFonts w:ascii="Times New Roman" w:hAnsi="Times New Roman"/>
                <w:sz w:val="26"/>
                <w:szCs w:val="26"/>
              </w:rPr>
            </w:pPr>
          </w:p>
        </w:tc>
        <w:tc>
          <w:tcPr>
            <w:tcW w:w="3936" w:type="dxa"/>
          </w:tcPr>
          <w:p w14:paraId="6CBF2CA7" w14:textId="356D3A6F" w:rsidR="000770F5" w:rsidRPr="003C2AD1" w:rsidRDefault="000770F5" w:rsidP="000770F5">
            <w:pPr>
              <w:spacing w:after="0" w:line="240" w:lineRule="auto"/>
              <w:jc w:val="both"/>
              <w:rPr>
                <w:rFonts w:ascii="Times New Roman" w:hAnsi="Times New Roman"/>
                <w:bCs/>
                <w:sz w:val="26"/>
                <w:szCs w:val="26"/>
              </w:rPr>
            </w:pPr>
            <w:r w:rsidRPr="00C91516">
              <w:rPr>
                <w:rFonts w:ascii="Times New Roman" w:eastAsia="Times New Roman" w:hAnsi="Times New Roman"/>
                <w:sz w:val="26"/>
                <w:szCs w:val="26"/>
              </w:rPr>
              <w:t>«Поведение человека в условиях террористического акта, захвате заложников».</w:t>
            </w:r>
          </w:p>
        </w:tc>
        <w:tc>
          <w:tcPr>
            <w:tcW w:w="1134" w:type="dxa"/>
          </w:tcPr>
          <w:p w14:paraId="7D20EB44" w14:textId="07E5FC5F" w:rsidR="000770F5" w:rsidRPr="00D87AA3" w:rsidRDefault="00D87AA3" w:rsidP="00D87AA3">
            <w:pPr>
              <w:spacing w:after="0" w:line="240" w:lineRule="auto"/>
              <w:jc w:val="center"/>
              <w:outlineLvl w:val="0"/>
              <w:rPr>
                <w:rFonts w:ascii="Times New Roman" w:hAnsi="Times New Roman"/>
                <w:bCs/>
                <w:sz w:val="26"/>
                <w:szCs w:val="26"/>
              </w:rPr>
            </w:pPr>
            <w:r w:rsidRPr="00D87AA3">
              <w:rPr>
                <w:rFonts w:ascii="Times New Roman" w:hAnsi="Times New Roman"/>
                <w:bCs/>
                <w:sz w:val="26"/>
                <w:szCs w:val="26"/>
              </w:rPr>
              <w:t>1</w:t>
            </w:r>
          </w:p>
        </w:tc>
        <w:tc>
          <w:tcPr>
            <w:tcW w:w="2551" w:type="dxa"/>
          </w:tcPr>
          <w:p w14:paraId="72EE7F6B" w14:textId="2B2D6775" w:rsidR="000770F5" w:rsidRPr="003C2AD1" w:rsidRDefault="000770F5" w:rsidP="000770F5">
            <w:pPr>
              <w:autoSpaceDE w:val="0"/>
              <w:autoSpaceDN w:val="0"/>
              <w:adjustRightInd w:val="0"/>
              <w:spacing w:after="0" w:line="240" w:lineRule="auto"/>
              <w:jc w:val="both"/>
              <w:rPr>
                <w:rFonts w:ascii="Times New Roman" w:hAnsi="Times New Roman"/>
                <w:sz w:val="26"/>
                <w:szCs w:val="26"/>
              </w:rPr>
            </w:pPr>
            <w:r w:rsidRPr="00C91516">
              <w:rPr>
                <w:rFonts w:ascii="Times New Roman" w:eastAsia="Times New Roman" w:hAnsi="Times New Roman"/>
                <w:sz w:val="26"/>
                <w:szCs w:val="26"/>
              </w:rPr>
              <w:t xml:space="preserve">Составить ситуационную задачу  </w:t>
            </w:r>
          </w:p>
        </w:tc>
      </w:tr>
      <w:tr w:rsidR="000770F5" w:rsidRPr="003C2AD1" w14:paraId="66C58E32" w14:textId="77777777" w:rsidTr="000770F5">
        <w:tc>
          <w:tcPr>
            <w:tcW w:w="2586" w:type="dxa"/>
            <w:vMerge/>
          </w:tcPr>
          <w:p w14:paraId="54F9B207" w14:textId="77777777" w:rsidR="000770F5" w:rsidRPr="003C2AD1" w:rsidRDefault="000770F5" w:rsidP="000770F5">
            <w:pPr>
              <w:spacing w:after="0" w:line="240" w:lineRule="auto"/>
              <w:ind w:left="14" w:hanging="14"/>
              <w:jc w:val="both"/>
              <w:outlineLvl w:val="0"/>
              <w:rPr>
                <w:rFonts w:ascii="Times New Roman" w:hAnsi="Times New Roman"/>
                <w:sz w:val="26"/>
                <w:szCs w:val="26"/>
              </w:rPr>
            </w:pPr>
          </w:p>
        </w:tc>
        <w:tc>
          <w:tcPr>
            <w:tcW w:w="3936" w:type="dxa"/>
          </w:tcPr>
          <w:p w14:paraId="0A2FA84A" w14:textId="43D03140" w:rsidR="000770F5" w:rsidRPr="003C2AD1" w:rsidRDefault="000770F5" w:rsidP="000770F5">
            <w:pPr>
              <w:spacing w:after="0" w:line="240" w:lineRule="auto"/>
              <w:jc w:val="both"/>
              <w:rPr>
                <w:rFonts w:ascii="Times New Roman" w:hAnsi="Times New Roman"/>
                <w:bCs/>
                <w:sz w:val="26"/>
                <w:szCs w:val="26"/>
              </w:rPr>
            </w:pPr>
            <w:r w:rsidRPr="00C91516">
              <w:rPr>
                <w:rFonts w:ascii="Times New Roman" w:eastAsia="Times New Roman" w:hAnsi="Times New Roman"/>
                <w:sz w:val="26"/>
                <w:szCs w:val="26"/>
              </w:rPr>
              <w:t>«Терроризм как основная опасность современности»</w:t>
            </w:r>
          </w:p>
        </w:tc>
        <w:tc>
          <w:tcPr>
            <w:tcW w:w="1134" w:type="dxa"/>
          </w:tcPr>
          <w:p w14:paraId="6157C804" w14:textId="1D0F7219" w:rsidR="000770F5" w:rsidRPr="00D87AA3" w:rsidRDefault="00D87AA3" w:rsidP="00D87AA3">
            <w:pPr>
              <w:spacing w:after="0" w:line="240" w:lineRule="auto"/>
              <w:jc w:val="center"/>
              <w:outlineLvl w:val="0"/>
              <w:rPr>
                <w:rFonts w:ascii="Times New Roman" w:hAnsi="Times New Roman"/>
                <w:bCs/>
                <w:sz w:val="26"/>
                <w:szCs w:val="26"/>
              </w:rPr>
            </w:pPr>
            <w:r w:rsidRPr="00D87AA3">
              <w:rPr>
                <w:rFonts w:ascii="Times New Roman" w:hAnsi="Times New Roman"/>
                <w:bCs/>
                <w:sz w:val="26"/>
                <w:szCs w:val="26"/>
              </w:rPr>
              <w:t>1</w:t>
            </w:r>
          </w:p>
        </w:tc>
        <w:tc>
          <w:tcPr>
            <w:tcW w:w="2551" w:type="dxa"/>
          </w:tcPr>
          <w:p w14:paraId="7FA136F0" w14:textId="2F1E58AF" w:rsidR="000770F5" w:rsidRPr="003C2AD1" w:rsidRDefault="000770F5" w:rsidP="000770F5">
            <w:pPr>
              <w:autoSpaceDE w:val="0"/>
              <w:autoSpaceDN w:val="0"/>
              <w:adjustRightInd w:val="0"/>
              <w:spacing w:after="0" w:line="240" w:lineRule="auto"/>
              <w:jc w:val="both"/>
              <w:rPr>
                <w:rFonts w:ascii="Times New Roman" w:hAnsi="Times New Roman"/>
                <w:sz w:val="26"/>
                <w:szCs w:val="26"/>
              </w:rPr>
            </w:pPr>
            <w:r w:rsidRPr="00C91516">
              <w:rPr>
                <w:rFonts w:ascii="Times New Roman" w:eastAsia="Times New Roman" w:hAnsi="Times New Roman"/>
                <w:sz w:val="26"/>
                <w:szCs w:val="26"/>
              </w:rPr>
              <w:t>Подготовить презентацию</w:t>
            </w:r>
          </w:p>
        </w:tc>
      </w:tr>
      <w:tr w:rsidR="000770F5" w:rsidRPr="003C2AD1" w14:paraId="2B8AA8E5" w14:textId="77777777" w:rsidTr="000770F5">
        <w:tc>
          <w:tcPr>
            <w:tcW w:w="2586" w:type="dxa"/>
            <w:vMerge w:val="restart"/>
          </w:tcPr>
          <w:p w14:paraId="43DB3329" w14:textId="77777777" w:rsidR="000770F5" w:rsidRPr="000770F5" w:rsidRDefault="000770F5" w:rsidP="000770F5">
            <w:pPr>
              <w:spacing w:after="0" w:line="240" w:lineRule="auto"/>
              <w:jc w:val="both"/>
              <w:rPr>
                <w:rFonts w:ascii="Times New Roman" w:eastAsia="Times New Roman" w:hAnsi="Times New Roman"/>
                <w:bCs/>
                <w:sz w:val="26"/>
                <w:szCs w:val="26"/>
              </w:rPr>
            </w:pPr>
            <w:r w:rsidRPr="000770F5">
              <w:rPr>
                <w:rFonts w:ascii="Times New Roman" w:eastAsia="Times New Roman" w:hAnsi="Times New Roman"/>
                <w:bCs/>
                <w:sz w:val="26"/>
                <w:szCs w:val="26"/>
              </w:rPr>
              <w:t>Тема 3.2</w:t>
            </w:r>
          </w:p>
          <w:p w14:paraId="6C40268F" w14:textId="77777777" w:rsidR="000770F5" w:rsidRPr="000770F5" w:rsidRDefault="000770F5" w:rsidP="000770F5">
            <w:pPr>
              <w:spacing w:after="0" w:line="240" w:lineRule="auto"/>
              <w:rPr>
                <w:rFonts w:ascii="Times New Roman" w:eastAsia="Times New Roman" w:hAnsi="Times New Roman"/>
                <w:bCs/>
                <w:sz w:val="26"/>
                <w:szCs w:val="26"/>
              </w:rPr>
            </w:pPr>
            <w:r w:rsidRPr="000770F5">
              <w:rPr>
                <w:rFonts w:ascii="Times New Roman" w:eastAsia="Times New Roman" w:hAnsi="Times New Roman"/>
                <w:bCs/>
                <w:sz w:val="26"/>
                <w:szCs w:val="26"/>
              </w:rPr>
              <w:t>История создания вооруженных сил</w:t>
            </w:r>
          </w:p>
          <w:p w14:paraId="1A587CFC" w14:textId="7E18F423" w:rsidR="000770F5" w:rsidRPr="003C2AD1" w:rsidRDefault="000770F5" w:rsidP="000770F5">
            <w:pPr>
              <w:spacing w:after="0" w:line="240" w:lineRule="auto"/>
              <w:ind w:left="14" w:hanging="14"/>
              <w:jc w:val="both"/>
              <w:outlineLvl w:val="0"/>
              <w:rPr>
                <w:rFonts w:ascii="Times New Roman" w:hAnsi="Times New Roman"/>
                <w:sz w:val="26"/>
                <w:szCs w:val="26"/>
              </w:rPr>
            </w:pPr>
          </w:p>
        </w:tc>
        <w:tc>
          <w:tcPr>
            <w:tcW w:w="3936" w:type="dxa"/>
          </w:tcPr>
          <w:p w14:paraId="4FBF8259" w14:textId="14413121" w:rsidR="000770F5" w:rsidRPr="003C2AD1" w:rsidRDefault="000770F5" w:rsidP="000770F5">
            <w:pPr>
              <w:spacing w:after="0" w:line="240" w:lineRule="auto"/>
              <w:jc w:val="both"/>
              <w:rPr>
                <w:rFonts w:ascii="Times New Roman" w:hAnsi="Times New Roman"/>
                <w:bCs/>
                <w:sz w:val="26"/>
                <w:szCs w:val="26"/>
              </w:rPr>
            </w:pPr>
            <w:r w:rsidRPr="00864F9A">
              <w:rPr>
                <w:rFonts w:ascii="Times New Roman" w:eastAsia="Times New Roman" w:hAnsi="Times New Roman"/>
                <w:sz w:val="26"/>
                <w:szCs w:val="26"/>
              </w:rPr>
              <w:t>«Великие полководцы и флотоводцы»</w:t>
            </w:r>
          </w:p>
        </w:tc>
        <w:tc>
          <w:tcPr>
            <w:tcW w:w="1134" w:type="dxa"/>
          </w:tcPr>
          <w:p w14:paraId="00F87005" w14:textId="7498FBA6" w:rsidR="000770F5" w:rsidRPr="00D87AA3" w:rsidRDefault="00D87AA3" w:rsidP="00D87AA3">
            <w:pPr>
              <w:spacing w:after="0" w:line="240" w:lineRule="auto"/>
              <w:jc w:val="center"/>
              <w:outlineLvl w:val="0"/>
              <w:rPr>
                <w:rFonts w:ascii="Times New Roman" w:hAnsi="Times New Roman"/>
                <w:bCs/>
                <w:sz w:val="26"/>
                <w:szCs w:val="26"/>
              </w:rPr>
            </w:pPr>
            <w:r w:rsidRPr="00D87AA3">
              <w:rPr>
                <w:rFonts w:ascii="Times New Roman" w:hAnsi="Times New Roman"/>
                <w:bCs/>
                <w:sz w:val="26"/>
                <w:szCs w:val="26"/>
              </w:rPr>
              <w:t>1</w:t>
            </w:r>
          </w:p>
        </w:tc>
        <w:tc>
          <w:tcPr>
            <w:tcW w:w="2551" w:type="dxa"/>
          </w:tcPr>
          <w:p w14:paraId="55EE2191" w14:textId="7C596B59" w:rsidR="000770F5" w:rsidRPr="003C2AD1" w:rsidRDefault="000770F5" w:rsidP="000770F5">
            <w:pPr>
              <w:autoSpaceDE w:val="0"/>
              <w:autoSpaceDN w:val="0"/>
              <w:adjustRightInd w:val="0"/>
              <w:spacing w:after="0" w:line="240" w:lineRule="auto"/>
              <w:jc w:val="both"/>
              <w:rPr>
                <w:rFonts w:ascii="Times New Roman" w:hAnsi="Times New Roman"/>
                <w:sz w:val="26"/>
                <w:szCs w:val="26"/>
              </w:rPr>
            </w:pPr>
            <w:r w:rsidRPr="00864F9A">
              <w:rPr>
                <w:rFonts w:ascii="Times New Roman" w:eastAsia="Times New Roman" w:hAnsi="Times New Roman"/>
                <w:sz w:val="26"/>
                <w:szCs w:val="26"/>
              </w:rPr>
              <w:t>Подготовить реферат</w:t>
            </w:r>
          </w:p>
        </w:tc>
      </w:tr>
      <w:tr w:rsidR="000770F5" w:rsidRPr="003C2AD1" w14:paraId="0FB3AAC4" w14:textId="77777777" w:rsidTr="000770F5">
        <w:tc>
          <w:tcPr>
            <w:tcW w:w="2586" w:type="dxa"/>
            <w:vMerge/>
          </w:tcPr>
          <w:p w14:paraId="017E29BE" w14:textId="77777777" w:rsidR="000770F5" w:rsidRPr="003C2AD1" w:rsidRDefault="000770F5" w:rsidP="000770F5">
            <w:pPr>
              <w:spacing w:after="0" w:line="240" w:lineRule="auto"/>
              <w:ind w:left="14" w:hanging="14"/>
              <w:jc w:val="both"/>
              <w:outlineLvl w:val="0"/>
              <w:rPr>
                <w:rFonts w:ascii="Times New Roman" w:hAnsi="Times New Roman"/>
                <w:sz w:val="26"/>
                <w:szCs w:val="26"/>
              </w:rPr>
            </w:pPr>
          </w:p>
        </w:tc>
        <w:tc>
          <w:tcPr>
            <w:tcW w:w="3936" w:type="dxa"/>
          </w:tcPr>
          <w:p w14:paraId="60141B9D" w14:textId="268A96EA" w:rsidR="000770F5" w:rsidRPr="003C2AD1" w:rsidRDefault="000770F5" w:rsidP="000770F5">
            <w:pPr>
              <w:spacing w:after="0" w:line="240" w:lineRule="auto"/>
              <w:jc w:val="both"/>
              <w:rPr>
                <w:rFonts w:ascii="Times New Roman" w:hAnsi="Times New Roman"/>
                <w:bCs/>
                <w:sz w:val="26"/>
                <w:szCs w:val="26"/>
              </w:rPr>
            </w:pPr>
            <w:r w:rsidRPr="00864F9A">
              <w:rPr>
                <w:rFonts w:ascii="Times New Roman" w:eastAsia="Times New Roman" w:hAnsi="Times New Roman"/>
                <w:sz w:val="26"/>
                <w:szCs w:val="26"/>
              </w:rPr>
              <w:t>«Вооруженные силы России»</w:t>
            </w:r>
          </w:p>
        </w:tc>
        <w:tc>
          <w:tcPr>
            <w:tcW w:w="1134" w:type="dxa"/>
          </w:tcPr>
          <w:p w14:paraId="7E743BB6" w14:textId="2BFB15F4" w:rsidR="000770F5" w:rsidRPr="00D87AA3" w:rsidRDefault="00D87AA3" w:rsidP="00D87AA3">
            <w:pPr>
              <w:spacing w:after="0" w:line="240" w:lineRule="auto"/>
              <w:jc w:val="center"/>
              <w:outlineLvl w:val="0"/>
              <w:rPr>
                <w:rFonts w:ascii="Times New Roman" w:hAnsi="Times New Roman"/>
                <w:bCs/>
                <w:sz w:val="26"/>
                <w:szCs w:val="26"/>
              </w:rPr>
            </w:pPr>
            <w:r w:rsidRPr="00D87AA3">
              <w:rPr>
                <w:rFonts w:ascii="Times New Roman" w:hAnsi="Times New Roman"/>
                <w:bCs/>
                <w:sz w:val="26"/>
                <w:szCs w:val="26"/>
              </w:rPr>
              <w:t>1</w:t>
            </w:r>
          </w:p>
        </w:tc>
        <w:tc>
          <w:tcPr>
            <w:tcW w:w="2551" w:type="dxa"/>
          </w:tcPr>
          <w:p w14:paraId="4C23AD14" w14:textId="156C5B29" w:rsidR="000770F5" w:rsidRPr="003C2AD1" w:rsidRDefault="000770F5" w:rsidP="000770F5">
            <w:pPr>
              <w:autoSpaceDE w:val="0"/>
              <w:autoSpaceDN w:val="0"/>
              <w:adjustRightInd w:val="0"/>
              <w:spacing w:after="0" w:line="240" w:lineRule="auto"/>
              <w:jc w:val="both"/>
              <w:rPr>
                <w:rFonts w:ascii="Times New Roman" w:hAnsi="Times New Roman"/>
                <w:bCs/>
                <w:sz w:val="26"/>
                <w:szCs w:val="26"/>
              </w:rPr>
            </w:pPr>
            <w:r w:rsidRPr="00864F9A">
              <w:rPr>
                <w:rFonts w:ascii="Times New Roman" w:eastAsia="Times New Roman" w:hAnsi="Times New Roman"/>
                <w:sz w:val="26"/>
                <w:szCs w:val="26"/>
              </w:rPr>
              <w:t>Подготовить презентацию</w:t>
            </w:r>
          </w:p>
        </w:tc>
      </w:tr>
      <w:tr w:rsidR="000770F5" w:rsidRPr="003C2AD1" w14:paraId="09BDC867" w14:textId="77777777" w:rsidTr="000770F5">
        <w:tc>
          <w:tcPr>
            <w:tcW w:w="2586" w:type="dxa"/>
            <w:vMerge w:val="restart"/>
          </w:tcPr>
          <w:p w14:paraId="24BE7948" w14:textId="77777777" w:rsidR="000770F5" w:rsidRPr="000770F5" w:rsidRDefault="000770F5" w:rsidP="000770F5">
            <w:pPr>
              <w:spacing w:after="0" w:line="240" w:lineRule="auto"/>
              <w:rPr>
                <w:rFonts w:ascii="Times New Roman" w:eastAsia="Times New Roman" w:hAnsi="Times New Roman"/>
                <w:sz w:val="26"/>
                <w:szCs w:val="26"/>
              </w:rPr>
            </w:pPr>
            <w:r w:rsidRPr="000770F5">
              <w:rPr>
                <w:rFonts w:ascii="Times New Roman" w:eastAsia="Times New Roman" w:hAnsi="Times New Roman"/>
                <w:sz w:val="26"/>
                <w:szCs w:val="26"/>
              </w:rPr>
              <w:t>Тема 3.4</w:t>
            </w:r>
            <w:r>
              <w:rPr>
                <w:rFonts w:ascii="Times New Roman" w:eastAsia="Times New Roman" w:hAnsi="Times New Roman"/>
                <w:sz w:val="26"/>
                <w:szCs w:val="26"/>
              </w:rPr>
              <w:t xml:space="preserve"> </w:t>
            </w:r>
            <w:r w:rsidRPr="000770F5">
              <w:rPr>
                <w:rFonts w:ascii="Times New Roman" w:eastAsia="Times New Roman" w:hAnsi="Times New Roman"/>
                <w:sz w:val="26"/>
                <w:szCs w:val="26"/>
              </w:rPr>
              <w:t>Воинская обязанность</w:t>
            </w:r>
          </w:p>
          <w:p w14:paraId="678C11B8" w14:textId="630A7F31" w:rsidR="000770F5" w:rsidRPr="000770F5" w:rsidRDefault="000770F5" w:rsidP="000770F5">
            <w:pPr>
              <w:spacing w:after="0" w:line="240" w:lineRule="auto"/>
              <w:rPr>
                <w:rFonts w:ascii="Times New Roman" w:eastAsia="Times New Roman" w:hAnsi="Times New Roman"/>
                <w:sz w:val="26"/>
                <w:szCs w:val="26"/>
              </w:rPr>
            </w:pPr>
          </w:p>
          <w:p w14:paraId="606AD6C0" w14:textId="5521529E" w:rsidR="000770F5" w:rsidRPr="003C2AD1" w:rsidRDefault="000770F5" w:rsidP="000770F5">
            <w:pPr>
              <w:spacing w:after="0" w:line="240" w:lineRule="auto"/>
              <w:ind w:left="14" w:hanging="14"/>
              <w:jc w:val="both"/>
              <w:outlineLvl w:val="0"/>
              <w:rPr>
                <w:rFonts w:ascii="Times New Roman" w:hAnsi="Times New Roman"/>
                <w:sz w:val="26"/>
                <w:szCs w:val="26"/>
              </w:rPr>
            </w:pPr>
          </w:p>
        </w:tc>
        <w:tc>
          <w:tcPr>
            <w:tcW w:w="3936" w:type="dxa"/>
          </w:tcPr>
          <w:p w14:paraId="7DBD69B9" w14:textId="4C717E14" w:rsidR="000770F5" w:rsidRPr="003C2AD1" w:rsidRDefault="000770F5" w:rsidP="000770F5">
            <w:pPr>
              <w:spacing w:after="0" w:line="240" w:lineRule="auto"/>
              <w:jc w:val="both"/>
              <w:rPr>
                <w:rFonts w:ascii="Times New Roman" w:hAnsi="Times New Roman"/>
                <w:bCs/>
                <w:sz w:val="26"/>
                <w:szCs w:val="26"/>
              </w:rPr>
            </w:pPr>
            <w:r w:rsidRPr="009E4234">
              <w:rPr>
                <w:rFonts w:ascii="Times New Roman" w:eastAsia="Times New Roman" w:hAnsi="Times New Roman"/>
                <w:sz w:val="26"/>
                <w:szCs w:val="26"/>
              </w:rPr>
              <w:t>«Боевые традиции Вооруженных сил РФ»</w:t>
            </w:r>
          </w:p>
        </w:tc>
        <w:tc>
          <w:tcPr>
            <w:tcW w:w="1134" w:type="dxa"/>
          </w:tcPr>
          <w:p w14:paraId="668DE693" w14:textId="40417478" w:rsidR="000770F5" w:rsidRPr="00D87AA3" w:rsidRDefault="00D87AA3" w:rsidP="00D87AA3">
            <w:pPr>
              <w:spacing w:after="0" w:line="240" w:lineRule="auto"/>
              <w:jc w:val="center"/>
              <w:outlineLvl w:val="0"/>
              <w:rPr>
                <w:rFonts w:ascii="Times New Roman" w:hAnsi="Times New Roman"/>
                <w:bCs/>
                <w:sz w:val="26"/>
                <w:szCs w:val="26"/>
              </w:rPr>
            </w:pPr>
            <w:r w:rsidRPr="00D87AA3">
              <w:rPr>
                <w:rFonts w:ascii="Times New Roman" w:hAnsi="Times New Roman"/>
                <w:bCs/>
                <w:sz w:val="26"/>
                <w:szCs w:val="26"/>
              </w:rPr>
              <w:t>1</w:t>
            </w:r>
          </w:p>
        </w:tc>
        <w:tc>
          <w:tcPr>
            <w:tcW w:w="2551" w:type="dxa"/>
          </w:tcPr>
          <w:p w14:paraId="6CD385B8" w14:textId="44832B64" w:rsidR="000770F5" w:rsidRPr="003C2AD1" w:rsidRDefault="000770F5" w:rsidP="000770F5">
            <w:pPr>
              <w:autoSpaceDE w:val="0"/>
              <w:autoSpaceDN w:val="0"/>
              <w:adjustRightInd w:val="0"/>
              <w:spacing w:after="0" w:line="240" w:lineRule="auto"/>
              <w:jc w:val="both"/>
              <w:rPr>
                <w:rFonts w:ascii="Times New Roman" w:hAnsi="Times New Roman"/>
                <w:sz w:val="26"/>
                <w:szCs w:val="26"/>
              </w:rPr>
            </w:pPr>
            <w:r w:rsidRPr="009E4234">
              <w:rPr>
                <w:rFonts w:ascii="Times New Roman" w:eastAsia="Times New Roman" w:hAnsi="Times New Roman"/>
                <w:sz w:val="26"/>
                <w:szCs w:val="26"/>
              </w:rPr>
              <w:t>Подготовить презентацию</w:t>
            </w:r>
          </w:p>
        </w:tc>
      </w:tr>
      <w:tr w:rsidR="000770F5" w:rsidRPr="003C2AD1" w14:paraId="13A42261" w14:textId="77777777" w:rsidTr="000770F5">
        <w:tc>
          <w:tcPr>
            <w:tcW w:w="2586" w:type="dxa"/>
            <w:vMerge/>
          </w:tcPr>
          <w:p w14:paraId="50BDC1E7" w14:textId="77777777" w:rsidR="000770F5" w:rsidRPr="003C2AD1" w:rsidRDefault="000770F5" w:rsidP="000770F5">
            <w:pPr>
              <w:spacing w:after="0" w:line="240" w:lineRule="auto"/>
              <w:ind w:left="14" w:hanging="14"/>
              <w:jc w:val="both"/>
              <w:outlineLvl w:val="0"/>
              <w:rPr>
                <w:rFonts w:ascii="Times New Roman" w:hAnsi="Times New Roman"/>
                <w:sz w:val="26"/>
                <w:szCs w:val="26"/>
              </w:rPr>
            </w:pPr>
          </w:p>
        </w:tc>
        <w:tc>
          <w:tcPr>
            <w:tcW w:w="3936" w:type="dxa"/>
          </w:tcPr>
          <w:p w14:paraId="1AC49463" w14:textId="3D26E28B" w:rsidR="000770F5" w:rsidRPr="003C2AD1" w:rsidRDefault="000770F5" w:rsidP="000770F5">
            <w:pPr>
              <w:spacing w:after="0" w:line="240" w:lineRule="auto"/>
              <w:jc w:val="both"/>
              <w:rPr>
                <w:rFonts w:ascii="Times New Roman" w:hAnsi="Times New Roman"/>
                <w:bCs/>
                <w:color w:val="000000" w:themeColor="text1"/>
                <w:sz w:val="26"/>
                <w:szCs w:val="26"/>
              </w:rPr>
            </w:pPr>
            <w:r w:rsidRPr="009E4234">
              <w:rPr>
                <w:rFonts w:ascii="Times New Roman" w:eastAsia="Times New Roman" w:hAnsi="Times New Roman"/>
                <w:sz w:val="26"/>
                <w:szCs w:val="26"/>
              </w:rPr>
              <w:t>«Символы воинской чести»</w:t>
            </w:r>
          </w:p>
        </w:tc>
        <w:tc>
          <w:tcPr>
            <w:tcW w:w="1134" w:type="dxa"/>
          </w:tcPr>
          <w:p w14:paraId="027D48CD" w14:textId="2A1DEFC5" w:rsidR="000770F5" w:rsidRPr="00D87AA3" w:rsidRDefault="00D87AA3" w:rsidP="00D87AA3">
            <w:pPr>
              <w:spacing w:after="0" w:line="240" w:lineRule="auto"/>
              <w:jc w:val="center"/>
              <w:outlineLvl w:val="0"/>
              <w:rPr>
                <w:rFonts w:ascii="Times New Roman" w:hAnsi="Times New Roman"/>
                <w:bCs/>
                <w:sz w:val="26"/>
                <w:szCs w:val="26"/>
              </w:rPr>
            </w:pPr>
            <w:r w:rsidRPr="00D87AA3">
              <w:rPr>
                <w:rFonts w:ascii="Times New Roman" w:hAnsi="Times New Roman"/>
                <w:bCs/>
                <w:sz w:val="26"/>
                <w:szCs w:val="26"/>
              </w:rPr>
              <w:t>1</w:t>
            </w:r>
          </w:p>
        </w:tc>
        <w:tc>
          <w:tcPr>
            <w:tcW w:w="2551" w:type="dxa"/>
          </w:tcPr>
          <w:p w14:paraId="1B5E81BE" w14:textId="65556777" w:rsidR="000770F5" w:rsidRPr="003C2AD1" w:rsidRDefault="000770F5" w:rsidP="000770F5">
            <w:pPr>
              <w:autoSpaceDE w:val="0"/>
              <w:autoSpaceDN w:val="0"/>
              <w:adjustRightInd w:val="0"/>
              <w:spacing w:after="0" w:line="240" w:lineRule="auto"/>
              <w:jc w:val="both"/>
              <w:rPr>
                <w:rFonts w:ascii="Times New Roman" w:hAnsi="Times New Roman"/>
                <w:sz w:val="26"/>
                <w:szCs w:val="26"/>
              </w:rPr>
            </w:pPr>
            <w:r w:rsidRPr="009E4234">
              <w:rPr>
                <w:rFonts w:ascii="Times New Roman" w:eastAsia="Times New Roman" w:hAnsi="Times New Roman"/>
                <w:sz w:val="26"/>
                <w:szCs w:val="26"/>
              </w:rPr>
              <w:t>Подготовить презентацию</w:t>
            </w:r>
          </w:p>
        </w:tc>
      </w:tr>
      <w:tr w:rsidR="00D87AA3" w:rsidRPr="003C2AD1" w14:paraId="0DBC1BDA" w14:textId="77777777" w:rsidTr="000770F5">
        <w:tc>
          <w:tcPr>
            <w:tcW w:w="2586" w:type="dxa"/>
          </w:tcPr>
          <w:p w14:paraId="6507E496" w14:textId="6FBC60F1" w:rsidR="00D87AA3" w:rsidRPr="000770F5" w:rsidRDefault="00D87AA3" w:rsidP="00D87A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rPr>
            </w:pPr>
            <w:r w:rsidRPr="000770F5">
              <w:rPr>
                <w:rFonts w:ascii="Times New Roman" w:eastAsia="Times New Roman" w:hAnsi="Times New Roman"/>
                <w:bCs/>
                <w:sz w:val="26"/>
                <w:szCs w:val="26"/>
              </w:rPr>
              <w:t>Тема 4.1.</w:t>
            </w:r>
            <w:r>
              <w:rPr>
                <w:rFonts w:ascii="Times New Roman" w:eastAsia="Times New Roman" w:hAnsi="Times New Roman"/>
                <w:bCs/>
                <w:sz w:val="26"/>
                <w:szCs w:val="26"/>
              </w:rPr>
              <w:t xml:space="preserve"> </w:t>
            </w:r>
            <w:r w:rsidRPr="000770F5">
              <w:rPr>
                <w:rFonts w:ascii="Times New Roman" w:eastAsia="Times New Roman" w:hAnsi="Times New Roman"/>
                <w:bCs/>
                <w:sz w:val="26"/>
                <w:szCs w:val="26"/>
              </w:rPr>
              <w:t>Методы оказания первой медицинской помощи</w:t>
            </w:r>
          </w:p>
          <w:p w14:paraId="1A4891FF" w14:textId="2F9A6FE4" w:rsidR="00D87AA3" w:rsidRPr="003C2AD1" w:rsidRDefault="00D87AA3" w:rsidP="00D87AA3">
            <w:pPr>
              <w:spacing w:after="0" w:line="240" w:lineRule="auto"/>
              <w:ind w:left="14" w:hanging="14"/>
              <w:jc w:val="both"/>
              <w:outlineLvl w:val="0"/>
              <w:rPr>
                <w:rFonts w:ascii="Times New Roman" w:hAnsi="Times New Roman"/>
                <w:sz w:val="26"/>
                <w:szCs w:val="26"/>
              </w:rPr>
            </w:pPr>
          </w:p>
        </w:tc>
        <w:tc>
          <w:tcPr>
            <w:tcW w:w="3936" w:type="dxa"/>
          </w:tcPr>
          <w:p w14:paraId="6D1598E9" w14:textId="70F16F95" w:rsidR="00D87AA3" w:rsidRPr="003C2AD1" w:rsidRDefault="00D87AA3" w:rsidP="00D87AA3">
            <w:pPr>
              <w:spacing w:after="0" w:line="240" w:lineRule="auto"/>
              <w:jc w:val="both"/>
              <w:rPr>
                <w:rFonts w:ascii="Times New Roman" w:hAnsi="Times New Roman"/>
                <w:bCs/>
                <w:sz w:val="26"/>
                <w:szCs w:val="26"/>
              </w:rPr>
            </w:pPr>
            <w:r>
              <w:rPr>
                <w:rFonts w:ascii="Times New Roman" w:eastAsia="Times New Roman" w:hAnsi="Times New Roman"/>
                <w:sz w:val="26"/>
                <w:szCs w:val="26"/>
              </w:rPr>
              <w:t xml:space="preserve">Оказания </w:t>
            </w:r>
            <w:r w:rsidRPr="006F2033">
              <w:rPr>
                <w:rFonts w:ascii="Times New Roman" w:eastAsia="Times New Roman" w:hAnsi="Times New Roman"/>
                <w:sz w:val="26"/>
                <w:szCs w:val="26"/>
              </w:rPr>
              <w:t>первой медицинской помощи пострадавшим при выполнени</w:t>
            </w:r>
            <w:r>
              <w:rPr>
                <w:rFonts w:ascii="Times New Roman" w:eastAsia="Times New Roman" w:hAnsi="Times New Roman"/>
                <w:sz w:val="26"/>
                <w:szCs w:val="26"/>
              </w:rPr>
              <w:t>и профессиональных обязанностей.</w:t>
            </w:r>
          </w:p>
        </w:tc>
        <w:tc>
          <w:tcPr>
            <w:tcW w:w="1134" w:type="dxa"/>
          </w:tcPr>
          <w:p w14:paraId="7098021A" w14:textId="34AA689D" w:rsidR="00D87AA3" w:rsidRPr="00D87AA3" w:rsidRDefault="00D87AA3" w:rsidP="00D87AA3">
            <w:pPr>
              <w:spacing w:after="0" w:line="240" w:lineRule="auto"/>
              <w:jc w:val="center"/>
              <w:outlineLvl w:val="0"/>
              <w:rPr>
                <w:rFonts w:ascii="Times New Roman" w:hAnsi="Times New Roman"/>
                <w:bCs/>
                <w:sz w:val="26"/>
                <w:szCs w:val="26"/>
              </w:rPr>
            </w:pPr>
            <w:r w:rsidRPr="00D87AA3">
              <w:rPr>
                <w:rFonts w:ascii="Times New Roman" w:hAnsi="Times New Roman"/>
                <w:bCs/>
                <w:sz w:val="26"/>
                <w:szCs w:val="26"/>
              </w:rPr>
              <w:t>1</w:t>
            </w:r>
          </w:p>
        </w:tc>
        <w:tc>
          <w:tcPr>
            <w:tcW w:w="2551" w:type="dxa"/>
          </w:tcPr>
          <w:p w14:paraId="1295892C" w14:textId="7FAF3143" w:rsidR="00D87AA3" w:rsidRPr="003C2AD1" w:rsidRDefault="00D87AA3" w:rsidP="00D87AA3">
            <w:pPr>
              <w:autoSpaceDE w:val="0"/>
              <w:autoSpaceDN w:val="0"/>
              <w:adjustRightInd w:val="0"/>
              <w:spacing w:after="0" w:line="240" w:lineRule="auto"/>
              <w:jc w:val="both"/>
              <w:rPr>
                <w:rFonts w:ascii="Times New Roman" w:hAnsi="Times New Roman"/>
                <w:bCs/>
                <w:sz w:val="26"/>
                <w:szCs w:val="26"/>
              </w:rPr>
            </w:pPr>
            <w:r w:rsidRPr="006F2033">
              <w:rPr>
                <w:rFonts w:ascii="Times New Roman" w:eastAsia="Times New Roman" w:hAnsi="Times New Roman"/>
                <w:sz w:val="26"/>
                <w:szCs w:val="26"/>
              </w:rPr>
              <w:t>Составить алгоритм оказания</w:t>
            </w:r>
          </w:p>
        </w:tc>
      </w:tr>
      <w:tr w:rsidR="00D87AA3" w:rsidRPr="003C2AD1" w14:paraId="251F3D92" w14:textId="77777777" w:rsidTr="000770F5">
        <w:tc>
          <w:tcPr>
            <w:tcW w:w="2586" w:type="dxa"/>
            <w:vMerge w:val="restart"/>
          </w:tcPr>
          <w:p w14:paraId="18BEA928" w14:textId="63869C19" w:rsidR="00D87AA3" w:rsidRPr="000770F5" w:rsidRDefault="00D87AA3" w:rsidP="00D87AA3">
            <w:pPr>
              <w:jc w:val="both"/>
              <w:rPr>
                <w:rFonts w:ascii="Times New Roman" w:eastAsia="Times New Roman" w:hAnsi="Times New Roman"/>
                <w:bCs/>
                <w:sz w:val="26"/>
                <w:szCs w:val="26"/>
              </w:rPr>
            </w:pPr>
            <w:r w:rsidRPr="000770F5">
              <w:rPr>
                <w:rFonts w:ascii="Times New Roman" w:eastAsia="Times New Roman" w:hAnsi="Times New Roman"/>
                <w:bCs/>
                <w:sz w:val="26"/>
                <w:szCs w:val="26"/>
              </w:rPr>
              <w:t>Тема 4.1. Огневая подготовка</w:t>
            </w:r>
          </w:p>
          <w:p w14:paraId="4C3CCD3D" w14:textId="645F58D3" w:rsidR="00D87AA3" w:rsidRPr="003C2AD1" w:rsidRDefault="00D87AA3" w:rsidP="00D87AA3">
            <w:pPr>
              <w:spacing w:after="0" w:line="240" w:lineRule="auto"/>
              <w:ind w:left="14" w:hanging="14"/>
              <w:jc w:val="both"/>
              <w:outlineLvl w:val="0"/>
              <w:rPr>
                <w:rFonts w:ascii="Times New Roman" w:hAnsi="Times New Roman"/>
                <w:bCs/>
                <w:sz w:val="26"/>
                <w:szCs w:val="26"/>
              </w:rPr>
            </w:pPr>
          </w:p>
        </w:tc>
        <w:tc>
          <w:tcPr>
            <w:tcW w:w="3936" w:type="dxa"/>
          </w:tcPr>
          <w:p w14:paraId="539A70B4" w14:textId="6FAA3EC7" w:rsidR="00D87AA3" w:rsidRPr="003C2AD1" w:rsidRDefault="00D87AA3" w:rsidP="00D87AA3">
            <w:pPr>
              <w:spacing w:after="0" w:line="240" w:lineRule="auto"/>
              <w:jc w:val="both"/>
              <w:rPr>
                <w:rFonts w:ascii="Times New Roman" w:hAnsi="Times New Roman"/>
                <w:bCs/>
                <w:sz w:val="26"/>
                <w:szCs w:val="26"/>
              </w:rPr>
            </w:pPr>
            <w:r w:rsidRPr="001206DB">
              <w:rPr>
                <w:rFonts w:ascii="Times New Roman" w:eastAsia="Times New Roman" w:hAnsi="Times New Roman"/>
                <w:sz w:val="26"/>
                <w:szCs w:val="26"/>
              </w:rPr>
              <w:t>«Оружие России»</w:t>
            </w:r>
          </w:p>
        </w:tc>
        <w:tc>
          <w:tcPr>
            <w:tcW w:w="1134" w:type="dxa"/>
          </w:tcPr>
          <w:p w14:paraId="66E29788" w14:textId="3BD9FC22" w:rsidR="00D87AA3" w:rsidRPr="00D87AA3" w:rsidRDefault="00D87AA3" w:rsidP="00D87AA3">
            <w:pPr>
              <w:spacing w:after="0" w:line="240" w:lineRule="auto"/>
              <w:jc w:val="center"/>
              <w:outlineLvl w:val="0"/>
              <w:rPr>
                <w:rFonts w:ascii="Times New Roman" w:hAnsi="Times New Roman"/>
                <w:bCs/>
                <w:sz w:val="26"/>
                <w:szCs w:val="26"/>
              </w:rPr>
            </w:pPr>
            <w:r w:rsidRPr="00D87AA3">
              <w:rPr>
                <w:rFonts w:ascii="Times New Roman" w:hAnsi="Times New Roman"/>
                <w:bCs/>
                <w:sz w:val="26"/>
                <w:szCs w:val="26"/>
              </w:rPr>
              <w:t>1</w:t>
            </w:r>
          </w:p>
        </w:tc>
        <w:tc>
          <w:tcPr>
            <w:tcW w:w="2551" w:type="dxa"/>
          </w:tcPr>
          <w:p w14:paraId="1DDC3D0F" w14:textId="27CE06E7" w:rsidR="00D87AA3" w:rsidRPr="003C2AD1" w:rsidRDefault="00D87AA3" w:rsidP="00D87AA3">
            <w:pPr>
              <w:autoSpaceDE w:val="0"/>
              <w:autoSpaceDN w:val="0"/>
              <w:adjustRightInd w:val="0"/>
              <w:spacing w:after="0" w:line="240" w:lineRule="auto"/>
              <w:jc w:val="both"/>
              <w:rPr>
                <w:rFonts w:ascii="Times New Roman" w:hAnsi="Times New Roman"/>
                <w:sz w:val="26"/>
                <w:szCs w:val="26"/>
              </w:rPr>
            </w:pPr>
            <w:r w:rsidRPr="001206DB">
              <w:rPr>
                <w:rFonts w:ascii="Times New Roman" w:eastAsia="Times New Roman" w:hAnsi="Times New Roman"/>
                <w:sz w:val="26"/>
                <w:szCs w:val="26"/>
              </w:rPr>
              <w:t>Подготовить презентацию</w:t>
            </w:r>
          </w:p>
        </w:tc>
      </w:tr>
      <w:tr w:rsidR="00D87AA3" w:rsidRPr="003C2AD1" w14:paraId="371C3468" w14:textId="77777777" w:rsidTr="000770F5">
        <w:tc>
          <w:tcPr>
            <w:tcW w:w="2586" w:type="dxa"/>
            <w:vMerge/>
          </w:tcPr>
          <w:p w14:paraId="3A89CAB4" w14:textId="77777777" w:rsidR="00D87AA3" w:rsidRPr="003C2AD1" w:rsidRDefault="00D87AA3" w:rsidP="00D87AA3">
            <w:pPr>
              <w:spacing w:after="0" w:line="240" w:lineRule="auto"/>
              <w:ind w:left="14" w:hanging="14"/>
              <w:jc w:val="both"/>
              <w:outlineLvl w:val="0"/>
              <w:rPr>
                <w:rFonts w:ascii="Times New Roman" w:hAnsi="Times New Roman"/>
                <w:b/>
                <w:bCs/>
                <w:sz w:val="26"/>
                <w:szCs w:val="26"/>
              </w:rPr>
            </w:pPr>
          </w:p>
        </w:tc>
        <w:tc>
          <w:tcPr>
            <w:tcW w:w="3936" w:type="dxa"/>
          </w:tcPr>
          <w:p w14:paraId="53322BDD" w14:textId="38211ED1" w:rsidR="00D87AA3" w:rsidRPr="003C2AD1" w:rsidRDefault="00D87AA3" w:rsidP="00D87AA3">
            <w:pPr>
              <w:spacing w:after="0" w:line="240" w:lineRule="auto"/>
              <w:rPr>
                <w:rFonts w:ascii="Times New Roman" w:hAnsi="Times New Roman"/>
                <w:spacing w:val="-4"/>
                <w:sz w:val="26"/>
                <w:szCs w:val="26"/>
              </w:rPr>
            </w:pPr>
            <w:r w:rsidRPr="001206DB">
              <w:rPr>
                <w:rFonts w:ascii="Times New Roman" w:eastAsia="Times New Roman" w:hAnsi="Times New Roman"/>
                <w:sz w:val="26"/>
                <w:szCs w:val="26"/>
              </w:rPr>
              <w:t>«Ручные осколочные гранаты»</w:t>
            </w:r>
          </w:p>
        </w:tc>
        <w:tc>
          <w:tcPr>
            <w:tcW w:w="1134" w:type="dxa"/>
          </w:tcPr>
          <w:p w14:paraId="46C99A45" w14:textId="598419AE" w:rsidR="00D87AA3" w:rsidRPr="00D87AA3" w:rsidRDefault="00D87AA3" w:rsidP="00D87AA3">
            <w:pPr>
              <w:spacing w:after="0" w:line="240" w:lineRule="auto"/>
              <w:jc w:val="center"/>
              <w:outlineLvl w:val="0"/>
              <w:rPr>
                <w:rFonts w:ascii="Times New Roman" w:hAnsi="Times New Roman"/>
                <w:bCs/>
                <w:sz w:val="26"/>
                <w:szCs w:val="26"/>
              </w:rPr>
            </w:pPr>
            <w:r w:rsidRPr="00D87AA3">
              <w:rPr>
                <w:rFonts w:ascii="Times New Roman" w:hAnsi="Times New Roman"/>
                <w:bCs/>
                <w:sz w:val="26"/>
                <w:szCs w:val="26"/>
              </w:rPr>
              <w:t>1</w:t>
            </w:r>
          </w:p>
        </w:tc>
        <w:tc>
          <w:tcPr>
            <w:tcW w:w="2551" w:type="dxa"/>
          </w:tcPr>
          <w:p w14:paraId="3F3032DE" w14:textId="4FC2EF44" w:rsidR="00D87AA3" w:rsidRPr="003C2AD1" w:rsidRDefault="00D87AA3" w:rsidP="00D87AA3">
            <w:pPr>
              <w:autoSpaceDE w:val="0"/>
              <w:autoSpaceDN w:val="0"/>
              <w:adjustRightInd w:val="0"/>
              <w:spacing w:after="0" w:line="240" w:lineRule="auto"/>
              <w:jc w:val="both"/>
              <w:rPr>
                <w:rFonts w:ascii="Times New Roman" w:hAnsi="Times New Roman"/>
                <w:spacing w:val="-4"/>
                <w:sz w:val="26"/>
                <w:szCs w:val="26"/>
              </w:rPr>
            </w:pPr>
            <w:r w:rsidRPr="001206DB">
              <w:rPr>
                <w:rFonts w:ascii="Times New Roman" w:eastAsia="Times New Roman" w:hAnsi="Times New Roman"/>
                <w:sz w:val="26"/>
                <w:szCs w:val="26"/>
              </w:rPr>
              <w:t>Подготовить реферат</w:t>
            </w:r>
          </w:p>
        </w:tc>
      </w:tr>
      <w:tr w:rsidR="000770F5" w:rsidRPr="003C2AD1" w14:paraId="0972DDFA" w14:textId="77777777" w:rsidTr="000770F5">
        <w:tc>
          <w:tcPr>
            <w:tcW w:w="6522" w:type="dxa"/>
            <w:gridSpan w:val="2"/>
            <w:vAlign w:val="center"/>
          </w:tcPr>
          <w:p w14:paraId="0F6F3478" w14:textId="77777777" w:rsidR="000770F5" w:rsidRPr="003C2AD1" w:rsidRDefault="000770F5" w:rsidP="000770F5">
            <w:pPr>
              <w:autoSpaceDE w:val="0"/>
              <w:autoSpaceDN w:val="0"/>
              <w:adjustRightInd w:val="0"/>
              <w:spacing w:after="0" w:line="240" w:lineRule="auto"/>
              <w:jc w:val="both"/>
              <w:rPr>
                <w:rFonts w:ascii="Times New Roman" w:hAnsi="Times New Roman"/>
                <w:b/>
                <w:sz w:val="26"/>
                <w:szCs w:val="26"/>
              </w:rPr>
            </w:pPr>
            <w:r w:rsidRPr="003C2AD1">
              <w:rPr>
                <w:rFonts w:ascii="Times New Roman" w:hAnsi="Times New Roman"/>
                <w:b/>
                <w:sz w:val="26"/>
                <w:szCs w:val="26"/>
              </w:rPr>
              <w:t>Всего часов</w:t>
            </w:r>
          </w:p>
        </w:tc>
        <w:tc>
          <w:tcPr>
            <w:tcW w:w="1134" w:type="dxa"/>
            <w:vAlign w:val="center"/>
          </w:tcPr>
          <w:p w14:paraId="383C91B9" w14:textId="71CC8328" w:rsidR="000770F5" w:rsidRPr="003C2AD1" w:rsidRDefault="00D87AA3" w:rsidP="00D87AA3">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14</w:t>
            </w:r>
          </w:p>
        </w:tc>
        <w:tc>
          <w:tcPr>
            <w:tcW w:w="2551" w:type="dxa"/>
          </w:tcPr>
          <w:p w14:paraId="06AF2D8B" w14:textId="77777777" w:rsidR="000770F5" w:rsidRPr="003C2AD1" w:rsidRDefault="000770F5" w:rsidP="000770F5">
            <w:pPr>
              <w:autoSpaceDE w:val="0"/>
              <w:autoSpaceDN w:val="0"/>
              <w:adjustRightInd w:val="0"/>
              <w:spacing w:after="0" w:line="240" w:lineRule="auto"/>
              <w:jc w:val="both"/>
              <w:rPr>
                <w:rFonts w:ascii="Times New Roman" w:hAnsi="Times New Roman"/>
                <w:sz w:val="26"/>
                <w:szCs w:val="26"/>
              </w:rPr>
            </w:pPr>
          </w:p>
        </w:tc>
      </w:tr>
    </w:tbl>
    <w:p w14:paraId="798F3AB8" w14:textId="77777777" w:rsidR="002151B0" w:rsidRDefault="002151B0" w:rsidP="000770F5">
      <w:pPr>
        <w:spacing w:after="0" w:line="240" w:lineRule="auto"/>
        <w:jc w:val="center"/>
        <w:rPr>
          <w:rFonts w:ascii="Times New Roman" w:hAnsi="Times New Roman"/>
          <w:b/>
          <w:bCs/>
          <w:color w:val="000000"/>
          <w:sz w:val="26"/>
          <w:szCs w:val="26"/>
        </w:rPr>
      </w:pPr>
    </w:p>
    <w:p w14:paraId="6A254E18" w14:textId="7572D533" w:rsidR="00F23F15" w:rsidRPr="000770F5" w:rsidRDefault="00F23F15" w:rsidP="000770F5">
      <w:pPr>
        <w:spacing w:after="0" w:line="240" w:lineRule="auto"/>
        <w:jc w:val="center"/>
        <w:rPr>
          <w:rFonts w:ascii="Times New Roman" w:hAnsi="Times New Roman"/>
          <w:b/>
          <w:bCs/>
          <w:color w:val="000000"/>
          <w:sz w:val="26"/>
          <w:szCs w:val="26"/>
        </w:rPr>
      </w:pPr>
      <w:r w:rsidRPr="000770F5">
        <w:rPr>
          <w:rFonts w:ascii="Times New Roman" w:hAnsi="Times New Roman"/>
          <w:b/>
          <w:bCs/>
          <w:color w:val="000000"/>
          <w:sz w:val="26"/>
          <w:szCs w:val="26"/>
        </w:rPr>
        <w:t xml:space="preserve">3. Общие рекомендации обучающемуся </w:t>
      </w:r>
      <w:r w:rsidRPr="000770F5">
        <w:rPr>
          <w:rFonts w:ascii="Times New Roman" w:hAnsi="Times New Roman"/>
          <w:b/>
          <w:bCs/>
          <w:color w:val="000000"/>
          <w:sz w:val="26"/>
          <w:szCs w:val="26"/>
        </w:rPr>
        <w:br/>
        <w:t xml:space="preserve">по выполнению </w:t>
      </w:r>
      <w:r w:rsidRPr="000770F5">
        <w:rPr>
          <w:rFonts w:ascii="Times New Roman" w:hAnsi="Times New Roman"/>
          <w:b/>
          <w:bCs/>
          <w:sz w:val="26"/>
          <w:szCs w:val="26"/>
        </w:rPr>
        <w:t>внеаудиторных самостоятельных</w:t>
      </w:r>
      <w:r w:rsidRPr="000770F5">
        <w:rPr>
          <w:rFonts w:ascii="Times New Roman" w:hAnsi="Times New Roman"/>
          <w:b/>
          <w:bCs/>
          <w:color w:val="000000"/>
          <w:sz w:val="26"/>
          <w:szCs w:val="26"/>
        </w:rPr>
        <w:t xml:space="preserve"> работ</w:t>
      </w:r>
    </w:p>
    <w:p w14:paraId="3431D226" w14:textId="77777777" w:rsidR="00F23F15" w:rsidRPr="000770F5" w:rsidRDefault="00F23F15" w:rsidP="000770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770F5">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657D710" w14:textId="77777777" w:rsidR="00F23F15" w:rsidRPr="000770F5" w:rsidRDefault="00F23F15" w:rsidP="000770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770F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2E28A28" w14:textId="77777777" w:rsidR="00F23F15" w:rsidRPr="000770F5" w:rsidRDefault="00F23F15" w:rsidP="000770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770F5">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7DAF86C" w14:textId="77777777" w:rsidR="00F23F15" w:rsidRPr="000770F5" w:rsidRDefault="00F23F15" w:rsidP="000770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770F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679238C" w14:textId="77777777" w:rsidR="00F23F15" w:rsidRPr="000770F5" w:rsidRDefault="00F23F15" w:rsidP="000770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770F5">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0770F5" w:rsidRDefault="00F23F15" w:rsidP="000770F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770F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B9B322E" w14:textId="77777777" w:rsidR="00F23F15" w:rsidRPr="000770F5" w:rsidRDefault="00F23F15" w:rsidP="000770F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770F5">
        <w:rPr>
          <w:rFonts w:ascii="Times New Roman" w:hAnsi="Times New Roman"/>
          <w:sz w:val="26"/>
          <w:szCs w:val="26"/>
        </w:rPr>
        <w:t>Продумайте ход выполнения работы.</w:t>
      </w:r>
    </w:p>
    <w:p w14:paraId="3BE10FAA" w14:textId="77777777" w:rsidR="00F23F15" w:rsidRPr="000770F5" w:rsidRDefault="00F23F15" w:rsidP="000770F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770F5">
        <w:rPr>
          <w:rFonts w:ascii="Times New Roman" w:hAnsi="Times New Roman"/>
          <w:sz w:val="26"/>
          <w:szCs w:val="26"/>
        </w:rPr>
        <w:t xml:space="preserve">Если ваша работа связана с использованием ИКТ, проверьте наличие и </w:t>
      </w:r>
      <w:r w:rsidRPr="000770F5">
        <w:rPr>
          <w:rFonts w:ascii="Times New Roman" w:hAnsi="Times New Roman"/>
          <w:sz w:val="26"/>
          <w:szCs w:val="26"/>
        </w:rPr>
        <w:lastRenderedPageBreak/>
        <w:t>работоспособность программного обеспечения, необходимого для выполнения задания.</w:t>
      </w:r>
    </w:p>
    <w:p w14:paraId="4422C5D9" w14:textId="77777777" w:rsidR="00F23F15" w:rsidRPr="000770F5" w:rsidRDefault="00F23F15" w:rsidP="000770F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770F5">
        <w:rPr>
          <w:rFonts w:ascii="Times New Roman" w:hAnsi="Times New Roman"/>
          <w:sz w:val="26"/>
          <w:szCs w:val="26"/>
        </w:rPr>
        <w:t xml:space="preserve">Если при выполнении </w:t>
      </w:r>
      <w:r w:rsidRPr="000770F5">
        <w:rPr>
          <w:rFonts w:ascii="Times New Roman" w:hAnsi="Times New Roman"/>
          <w:color w:val="000000"/>
          <w:sz w:val="26"/>
          <w:szCs w:val="26"/>
        </w:rPr>
        <w:t xml:space="preserve">самостоятельной </w:t>
      </w:r>
      <w:r w:rsidRPr="000770F5">
        <w:rPr>
          <w:rFonts w:ascii="Times New Roman" w:hAnsi="Times New Roman"/>
          <w:sz w:val="26"/>
          <w:szCs w:val="26"/>
        </w:rPr>
        <w:t xml:space="preserve">работы применяется </w:t>
      </w:r>
      <w:r w:rsidRPr="000770F5">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0770F5">
        <w:rPr>
          <w:rFonts w:ascii="Times New Roman" w:hAnsi="Times New Roman"/>
          <w:color w:val="000000"/>
          <w:sz w:val="26"/>
          <w:szCs w:val="26"/>
        </w:rPr>
        <w:t>микрогруппы</w:t>
      </w:r>
      <w:proofErr w:type="spellEnd"/>
      <w:r w:rsidRPr="000770F5">
        <w:rPr>
          <w:rFonts w:ascii="Times New Roman" w:hAnsi="Times New Roman"/>
          <w:color w:val="000000"/>
          <w:sz w:val="26"/>
          <w:szCs w:val="26"/>
        </w:rPr>
        <w:t>.</w:t>
      </w:r>
    </w:p>
    <w:p w14:paraId="050CEE8D" w14:textId="77777777" w:rsidR="00F23F15" w:rsidRPr="000770F5" w:rsidRDefault="00F23F15" w:rsidP="000770F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770F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0770F5" w:rsidRDefault="00F23F15" w:rsidP="000770F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770F5">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77777777" w:rsidR="00F23F15" w:rsidRPr="000770F5" w:rsidRDefault="00F23F15" w:rsidP="000770F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770F5">
        <w:rPr>
          <w:rFonts w:ascii="Times New Roman" w:hAnsi="Times New Roman"/>
          <w:color w:val="000000"/>
          <w:sz w:val="26"/>
          <w:szCs w:val="26"/>
        </w:rPr>
        <w:t xml:space="preserve">По окончании выполнения самостоятельной работы </w:t>
      </w:r>
      <w:r w:rsidRPr="000770F5">
        <w:rPr>
          <w:rFonts w:ascii="Times New Roman" w:hAnsi="Times New Roman"/>
          <w:sz w:val="26"/>
          <w:szCs w:val="26"/>
        </w:rPr>
        <w:t xml:space="preserve">составьте письменный или устный отчет в соответствии с теми методическими </w:t>
      </w:r>
      <w:r w:rsidRPr="000770F5">
        <w:rPr>
          <w:rFonts w:ascii="Times New Roman" w:hAnsi="Times New Roman"/>
          <w:color w:val="000000"/>
          <w:sz w:val="26"/>
          <w:szCs w:val="26"/>
        </w:rPr>
        <w:t>указаниями</w:t>
      </w:r>
      <w:r w:rsidRPr="000770F5">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73F796EA" w14:textId="77777777" w:rsidR="00F23F15" w:rsidRPr="000770F5" w:rsidRDefault="00F23F15" w:rsidP="000770F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770F5">
        <w:rPr>
          <w:rFonts w:ascii="Times New Roman" w:hAnsi="Times New Roman"/>
          <w:sz w:val="26"/>
          <w:szCs w:val="26"/>
        </w:rPr>
        <w:t>С</w:t>
      </w:r>
      <w:r w:rsidRPr="000770F5">
        <w:rPr>
          <w:rFonts w:ascii="Times New Roman" w:hAnsi="Times New Roman"/>
          <w:color w:val="000000"/>
          <w:sz w:val="26"/>
          <w:szCs w:val="26"/>
        </w:rPr>
        <w:t>дайте готовую работу преподавателю для проверки точно в срок.</w:t>
      </w:r>
    </w:p>
    <w:p w14:paraId="7C658F95" w14:textId="77777777" w:rsidR="00F23F15" w:rsidRPr="000770F5" w:rsidRDefault="00F23F15" w:rsidP="000770F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770F5">
        <w:rPr>
          <w:rFonts w:ascii="Times New Roman" w:hAnsi="Times New Roman"/>
          <w:sz w:val="26"/>
          <w:szCs w:val="26"/>
        </w:rPr>
        <w:t xml:space="preserve">Если </w:t>
      </w:r>
      <w:r w:rsidRPr="000770F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0DA88A" w14:textId="7C8BC51A" w:rsidR="00A835E6" w:rsidRPr="000770F5" w:rsidRDefault="00F23F15" w:rsidP="000770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770F5">
        <w:rPr>
          <w:rFonts w:ascii="Times New Roman" w:hAnsi="Times New Roman"/>
          <w:color w:val="000000"/>
          <w:sz w:val="26"/>
          <w:szCs w:val="26"/>
        </w:rPr>
        <w:t>Участвуйте в обсуждении полученных результатов самостоятельной работы.</w:t>
      </w:r>
    </w:p>
    <w:p w14:paraId="2D079285" w14:textId="77777777" w:rsidR="002A65E1" w:rsidRPr="000770F5" w:rsidRDefault="002A65E1" w:rsidP="000770F5">
      <w:pPr>
        <w:tabs>
          <w:tab w:val="left" w:pos="3405"/>
        </w:tabs>
        <w:spacing w:after="0" w:line="240" w:lineRule="auto"/>
        <w:jc w:val="both"/>
        <w:rPr>
          <w:rFonts w:ascii="Times New Roman" w:hAnsi="Times New Roman"/>
          <w:sz w:val="26"/>
          <w:szCs w:val="26"/>
        </w:rPr>
      </w:pPr>
    </w:p>
    <w:p w14:paraId="5813CEF6" w14:textId="77777777" w:rsidR="002F3A21" w:rsidRPr="000770F5" w:rsidRDefault="002F3A21" w:rsidP="000770F5">
      <w:pPr>
        <w:tabs>
          <w:tab w:val="left" w:pos="3405"/>
        </w:tabs>
        <w:spacing w:after="0" w:line="240" w:lineRule="auto"/>
        <w:jc w:val="both"/>
        <w:rPr>
          <w:rFonts w:ascii="Times New Roman" w:hAnsi="Times New Roman"/>
          <w:sz w:val="26"/>
          <w:szCs w:val="26"/>
        </w:rPr>
      </w:pPr>
    </w:p>
    <w:p w14:paraId="168CD0BC" w14:textId="73DC7F7C" w:rsidR="00F23F15" w:rsidRPr="000770F5" w:rsidRDefault="00A835E6" w:rsidP="000770F5">
      <w:pPr>
        <w:spacing w:after="0" w:line="240" w:lineRule="auto"/>
        <w:ind w:firstLine="360"/>
        <w:jc w:val="center"/>
        <w:rPr>
          <w:rFonts w:ascii="Times New Roman" w:hAnsi="Times New Roman"/>
          <w:b/>
          <w:sz w:val="26"/>
          <w:szCs w:val="26"/>
        </w:rPr>
      </w:pPr>
      <w:r w:rsidRPr="000770F5">
        <w:rPr>
          <w:rFonts w:ascii="Times New Roman" w:hAnsi="Times New Roman"/>
          <w:b/>
          <w:sz w:val="26"/>
          <w:szCs w:val="26"/>
        </w:rPr>
        <w:t>Перечень</w:t>
      </w:r>
      <w:r w:rsidR="00F23F15" w:rsidRPr="000770F5">
        <w:rPr>
          <w:rFonts w:ascii="Times New Roman" w:hAnsi="Times New Roman"/>
          <w:b/>
          <w:sz w:val="26"/>
          <w:szCs w:val="26"/>
        </w:rPr>
        <w:t xml:space="preserve"> видов самостоятельной работы</w:t>
      </w:r>
    </w:p>
    <w:p w14:paraId="33307CA9" w14:textId="77777777" w:rsidR="00A835E6" w:rsidRPr="000770F5" w:rsidRDefault="00A835E6" w:rsidP="000770F5">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0770F5" w14:paraId="47A8ECD0" w14:textId="77777777" w:rsidTr="00761E94">
        <w:tc>
          <w:tcPr>
            <w:tcW w:w="1020" w:type="dxa"/>
          </w:tcPr>
          <w:p w14:paraId="662B3A5B" w14:textId="77777777" w:rsidR="00F23F15" w:rsidRPr="000770F5" w:rsidRDefault="00F23F15"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Кол-во часов</w:t>
            </w:r>
          </w:p>
        </w:tc>
        <w:tc>
          <w:tcPr>
            <w:tcW w:w="5343" w:type="dxa"/>
          </w:tcPr>
          <w:p w14:paraId="236AA288" w14:textId="77777777" w:rsidR="00F23F15" w:rsidRPr="000770F5" w:rsidRDefault="00F23F15"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Вид самостоятельной работы</w:t>
            </w:r>
          </w:p>
        </w:tc>
        <w:tc>
          <w:tcPr>
            <w:tcW w:w="3101" w:type="dxa"/>
            <w:shd w:val="clear" w:color="auto" w:fill="FFFFFF"/>
          </w:tcPr>
          <w:p w14:paraId="4CE9FD58" w14:textId="77777777" w:rsidR="00F23F15" w:rsidRPr="000770F5" w:rsidRDefault="00F23F15"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Форма контроля</w:t>
            </w:r>
          </w:p>
        </w:tc>
      </w:tr>
      <w:tr w:rsidR="00F23F15" w:rsidRPr="000770F5" w14:paraId="3210852D" w14:textId="77777777" w:rsidTr="00761E94">
        <w:trPr>
          <w:cantSplit/>
        </w:trPr>
        <w:tc>
          <w:tcPr>
            <w:tcW w:w="1020" w:type="dxa"/>
          </w:tcPr>
          <w:p w14:paraId="3691CB38"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2</w:t>
            </w:r>
          </w:p>
        </w:tc>
        <w:tc>
          <w:tcPr>
            <w:tcW w:w="5343" w:type="dxa"/>
          </w:tcPr>
          <w:p w14:paraId="122DED27" w14:textId="77777777" w:rsidR="00F23F15" w:rsidRPr="000770F5" w:rsidRDefault="00F23F15" w:rsidP="000770F5">
            <w:pPr>
              <w:pStyle w:val="a8"/>
              <w:tabs>
                <w:tab w:val="clear" w:pos="4677"/>
                <w:tab w:val="clear" w:pos="9355"/>
              </w:tabs>
              <w:jc w:val="both"/>
              <w:rPr>
                <w:rFonts w:ascii="Times New Roman" w:hAnsi="Times New Roman"/>
                <w:sz w:val="26"/>
                <w:szCs w:val="26"/>
              </w:rPr>
            </w:pPr>
            <w:r w:rsidRPr="000770F5">
              <w:rPr>
                <w:rFonts w:ascii="Times New Roman" w:hAnsi="Times New Roman"/>
                <w:sz w:val="26"/>
                <w:szCs w:val="26"/>
              </w:rPr>
              <w:t>Конспектирование</w:t>
            </w:r>
          </w:p>
        </w:tc>
        <w:tc>
          <w:tcPr>
            <w:tcW w:w="3101" w:type="dxa"/>
            <w:shd w:val="clear" w:color="auto" w:fill="FFFFFF"/>
          </w:tcPr>
          <w:p w14:paraId="06EFA16D"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Самоотчет</w:t>
            </w:r>
          </w:p>
        </w:tc>
      </w:tr>
      <w:tr w:rsidR="00F23F15" w:rsidRPr="000770F5" w14:paraId="6A1950C8" w14:textId="77777777" w:rsidTr="00761E94">
        <w:trPr>
          <w:cantSplit/>
        </w:trPr>
        <w:tc>
          <w:tcPr>
            <w:tcW w:w="1020" w:type="dxa"/>
          </w:tcPr>
          <w:p w14:paraId="3ED1DA20"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4</w:t>
            </w:r>
          </w:p>
        </w:tc>
        <w:tc>
          <w:tcPr>
            <w:tcW w:w="5343" w:type="dxa"/>
          </w:tcPr>
          <w:p w14:paraId="13A9E21B" w14:textId="77777777" w:rsidR="00F23F15" w:rsidRPr="000770F5" w:rsidRDefault="00F23F15" w:rsidP="000770F5">
            <w:pPr>
              <w:pStyle w:val="a8"/>
              <w:tabs>
                <w:tab w:val="clear" w:pos="4677"/>
                <w:tab w:val="clear" w:pos="9355"/>
              </w:tabs>
              <w:jc w:val="both"/>
              <w:rPr>
                <w:rFonts w:ascii="Times New Roman" w:hAnsi="Times New Roman"/>
                <w:sz w:val="26"/>
                <w:szCs w:val="26"/>
              </w:rPr>
            </w:pPr>
            <w:r w:rsidRPr="000770F5">
              <w:rPr>
                <w:rFonts w:ascii="Times New Roman" w:hAnsi="Times New Roman"/>
                <w:sz w:val="26"/>
                <w:szCs w:val="26"/>
              </w:rPr>
              <w:t>Подготовка и написание докладов</w:t>
            </w:r>
          </w:p>
        </w:tc>
        <w:tc>
          <w:tcPr>
            <w:tcW w:w="3101" w:type="dxa"/>
            <w:shd w:val="clear" w:color="auto" w:fill="FFFFFF"/>
          </w:tcPr>
          <w:p w14:paraId="7753EF89"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Защита доклада</w:t>
            </w:r>
          </w:p>
        </w:tc>
      </w:tr>
      <w:tr w:rsidR="00F23F15" w:rsidRPr="000770F5" w14:paraId="241BA902" w14:textId="77777777" w:rsidTr="00761E94">
        <w:trPr>
          <w:cantSplit/>
          <w:trHeight w:val="599"/>
        </w:trPr>
        <w:tc>
          <w:tcPr>
            <w:tcW w:w="1020" w:type="dxa"/>
          </w:tcPr>
          <w:p w14:paraId="683CE5CA"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2</w:t>
            </w:r>
          </w:p>
        </w:tc>
        <w:tc>
          <w:tcPr>
            <w:tcW w:w="5343" w:type="dxa"/>
          </w:tcPr>
          <w:p w14:paraId="03486E1F"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Самостоятельное решение ситуационных задач</w:t>
            </w:r>
          </w:p>
        </w:tc>
        <w:tc>
          <w:tcPr>
            <w:tcW w:w="3101" w:type="dxa"/>
            <w:shd w:val="clear" w:color="auto" w:fill="FFFFFF"/>
          </w:tcPr>
          <w:p w14:paraId="0CB558C8"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Выступление на семинаре</w:t>
            </w:r>
          </w:p>
        </w:tc>
      </w:tr>
      <w:tr w:rsidR="00F23F15" w:rsidRPr="000770F5" w14:paraId="5FE7ACF7" w14:textId="77777777" w:rsidTr="00761E94">
        <w:trPr>
          <w:cantSplit/>
          <w:trHeight w:val="599"/>
        </w:trPr>
        <w:tc>
          <w:tcPr>
            <w:tcW w:w="1020" w:type="dxa"/>
          </w:tcPr>
          <w:p w14:paraId="542F6C9C"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2</w:t>
            </w:r>
          </w:p>
        </w:tc>
        <w:tc>
          <w:tcPr>
            <w:tcW w:w="5343" w:type="dxa"/>
          </w:tcPr>
          <w:p w14:paraId="3A6684C9"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0A00E897"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Оформление таблицы</w:t>
            </w:r>
          </w:p>
        </w:tc>
      </w:tr>
      <w:tr w:rsidR="00F23F15" w:rsidRPr="000770F5" w14:paraId="08EBE703" w14:textId="77777777" w:rsidTr="00761E94">
        <w:trPr>
          <w:cantSplit/>
          <w:trHeight w:val="599"/>
        </w:trPr>
        <w:tc>
          <w:tcPr>
            <w:tcW w:w="1020" w:type="dxa"/>
          </w:tcPr>
          <w:p w14:paraId="55E35DD7"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10</w:t>
            </w:r>
          </w:p>
        </w:tc>
        <w:tc>
          <w:tcPr>
            <w:tcW w:w="5343" w:type="dxa"/>
          </w:tcPr>
          <w:p w14:paraId="0E93E058"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Подготовка и написание сообщения</w:t>
            </w:r>
          </w:p>
        </w:tc>
        <w:tc>
          <w:tcPr>
            <w:tcW w:w="3101" w:type="dxa"/>
            <w:shd w:val="clear" w:color="auto" w:fill="FFFFFF"/>
          </w:tcPr>
          <w:p w14:paraId="5A123E46"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Защита сообщения</w:t>
            </w:r>
          </w:p>
        </w:tc>
      </w:tr>
      <w:tr w:rsidR="00F23F15" w:rsidRPr="000770F5" w14:paraId="6FB814FF" w14:textId="77777777" w:rsidTr="00761E94">
        <w:trPr>
          <w:cantSplit/>
          <w:trHeight w:val="599"/>
        </w:trPr>
        <w:tc>
          <w:tcPr>
            <w:tcW w:w="1020" w:type="dxa"/>
          </w:tcPr>
          <w:p w14:paraId="5D0A20ED"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6</w:t>
            </w:r>
          </w:p>
        </w:tc>
        <w:tc>
          <w:tcPr>
            <w:tcW w:w="5343" w:type="dxa"/>
          </w:tcPr>
          <w:p w14:paraId="689DFED5"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0463050"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Представление мультимедийной презентации</w:t>
            </w:r>
          </w:p>
        </w:tc>
      </w:tr>
      <w:tr w:rsidR="00F23F15" w:rsidRPr="000770F5" w14:paraId="343CD68A" w14:textId="77777777" w:rsidTr="00761E94">
        <w:trPr>
          <w:cantSplit/>
          <w:trHeight w:val="599"/>
        </w:trPr>
        <w:tc>
          <w:tcPr>
            <w:tcW w:w="1020" w:type="dxa"/>
          </w:tcPr>
          <w:p w14:paraId="040A73BA"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16</w:t>
            </w:r>
          </w:p>
        </w:tc>
        <w:tc>
          <w:tcPr>
            <w:tcW w:w="5343" w:type="dxa"/>
          </w:tcPr>
          <w:p w14:paraId="20064811"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Подготовка и написание рефератов</w:t>
            </w:r>
          </w:p>
        </w:tc>
        <w:tc>
          <w:tcPr>
            <w:tcW w:w="3101" w:type="dxa"/>
            <w:shd w:val="clear" w:color="auto" w:fill="FFFFFF"/>
          </w:tcPr>
          <w:p w14:paraId="2C076F12"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Защита реферата</w:t>
            </w:r>
          </w:p>
        </w:tc>
      </w:tr>
    </w:tbl>
    <w:p w14:paraId="1CFF2D2C" w14:textId="77777777" w:rsidR="00F23F15" w:rsidRPr="000770F5" w:rsidRDefault="00F23F15" w:rsidP="000770F5">
      <w:pPr>
        <w:tabs>
          <w:tab w:val="left" w:pos="3405"/>
        </w:tabs>
        <w:spacing w:after="0" w:line="240" w:lineRule="auto"/>
        <w:jc w:val="center"/>
        <w:rPr>
          <w:rFonts w:ascii="Times New Roman" w:hAnsi="Times New Roman"/>
          <w:sz w:val="26"/>
          <w:szCs w:val="26"/>
        </w:rPr>
      </w:pPr>
    </w:p>
    <w:p w14:paraId="0474BDF1" w14:textId="77777777" w:rsidR="00F23F15" w:rsidRPr="000770F5" w:rsidRDefault="00F23F15" w:rsidP="000770F5">
      <w:pPr>
        <w:pStyle w:val="1"/>
        <w:rPr>
          <w:b/>
          <w:sz w:val="26"/>
          <w:szCs w:val="26"/>
        </w:rPr>
      </w:pPr>
      <w:bookmarkStart w:id="3" w:name="_Toc85389654"/>
      <w:r w:rsidRPr="000770F5">
        <w:rPr>
          <w:b/>
          <w:sz w:val="26"/>
          <w:szCs w:val="26"/>
        </w:rPr>
        <w:t>Метод</w:t>
      </w:r>
      <w:r w:rsidR="00A835E6" w:rsidRPr="000770F5">
        <w:rPr>
          <w:b/>
          <w:sz w:val="26"/>
          <w:szCs w:val="26"/>
        </w:rPr>
        <w:t xml:space="preserve">ические рекомендации по работе </w:t>
      </w:r>
      <w:r w:rsidRPr="000770F5">
        <w:rPr>
          <w:b/>
          <w:sz w:val="26"/>
          <w:szCs w:val="26"/>
        </w:rPr>
        <w:t>с литературой</w:t>
      </w:r>
      <w:bookmarkEnd w:id="3"/>
    </w:p>
    <w:p w14:paraId="0DA76892" w14:textId="5B7DBF2D"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 xml:space="preserve"> Важной составляющей самостоятельной внеаудиторной подготовки я</w:t>
      </w:r>
      <w:r w:rsidR="002A65E1" w:rsidRPr="000770F5">
        <w:rPr>
          <w:rFonts w:ascii="Times New Roman" w:hAnsi="Times New Roman"/>
          <w:sz w:val="26"/>
          <w:szCs w:val="26"/>
        </w:rPr>
        <w:t xml:space="preserve">вляется работа с литературой </w:t>
      </w:r>
      <w:r w:rsidR="00113ED3" w:rsidRPr="000770F5">
        <w:rPr>
          <w:rFonts w:ascii="Times New Roman" w:hAnsi="Times New Roman"/>
          <w:sz w:val="26"/>
          <w:szCs w:val="26"/>
        </w:rPr>
        <w:t>ко всем занятиям</w:t>
      </w:r>
      <w:r w:rsidRPr="000770F5">
        <w:rPr>
          <w:rFonts w:ascii="Times New Roman" w:hAnsi="Times New Roman"/>
          <w:sz w:val="26"/>
          <w:szCs w:val="26"/>
        </w:rPr>
        <w:t xml:space="preserve">: семинарским, практическим, при подготовке к зачетам, экзаменам, тестированию участию в научных конференциях. </w:t>
      </w:r>
    </w:p>
    <w:p w14:paraId="6A636E58"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Умение работать с литературой означает научиться осмысленно пользоваться источниками.</w:t>
      </w:r>
    </w:p>
    <w:p w14:paraId="038D26D9"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lastRenderedPageBreak/>
        <w:t>Существует несколько методов работы с литературой.</w:t>
      </w:r>
    </w:p>
    <w:p w14:paraId="5918167E"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 xml:space="preserve">Один из них - самый известный - </w:t>
      </w:r>
      <w:r w:rsidRPr="000770F5">
        <w:rPr>
          <w:rFonts w:ascii="Times New Roman" w:hAnsi="Times New Roman"/>
          <w:sz w:val="26"/>
          <w:szCs w:val="26"/>
          <w:u w:val="single"/>
        </w:rPr>
        <w:t>метод повторения</w:t>
      </w:r>
      <w:r w:rsidRPr="000770F5">
        <w:rPr>
          <w:rFonts w:ascii="Times New Roman" w:hAnsi="Times New Roman"/>
          <w:sz w:val="26"/>
          <w:szCs w:val="26"/>
        </w:rPr>
        <w:t xml:space="preserve">: прочитанный текст можно заучить наизусть. </w:t>
      </w:r>
      <w:r w:rsidR="002A65E1" w:rsidRPr="000770F5">
        <w:rPr>
          <w:rFonts w:ascii="Times New Roman" w:hAnsi="Times New Roman"/>
          <w:sz w:val="26"/>
          <w:szCs w:val="26"/>
        </w:rPr>
        <w:t>Простое повторение воздействует</w:t>
      </w:r>
      <w:r w:rsidRPr="000770F5">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C23BA71" w14:textId="459C365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 xml:space="preserve">Наиболее эффективный метод - </w:t>
      </w:r>
      <w:r w:rsidRPr="000770F5">
        <w:rPr>
          <w:rFonts w:ascii="Times New Roman" w:hAnsi="Times New Roman"/>
          <w:sz w:val="26"/>
          <w:szCs w:val="26"/>
          <w:u w:val="single"/>
        </w:rPr>
        <w:t>метод кодирования</w:t>
      </w:r>
      <w:r w:rsidRPr="000770F5">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r w:rsidR="00113ED3" w:rsidRPr="000770F5">
        <w:rPr>
          <w:rFonts w:ascii="Times New Roman" w:hAnsi="Times New Roman"/>
          <w:sz w:val="26"/>
          <w:szCs w:val="26"/>
        </w:rPr>
        <w:t>и закодировать</w:t>
      </w:r>
      <w:r w:rsidRPr="000770F5">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w:t>
      </w:r>
      <w:r w:rsidR="00113ED3" w:rsidRPr="000770F5">
        <w:rPr>
          <w:rFonts w:ascii="Times New Roman" w:hAnsi="Times New Roman"/>
          <w:sz w:val="26"/>
          <w:szCs w:val="26"/>
        </w:rPr>
        <w:t>полученные сведения</w:t>
      </w:r>
      <w:r w:rsidRPr="000770F5">
        <w:rPr>
          <w:rFonts w:ascii="Times New Roman" w:hAnsi="Times New Roman"/>
          <w:sz w:val="26"/>
          <w:szCs w:val="26"/>
        </w:rPr>
        <w:t xml:space="preserve"> с ранее известными.</w:t>
      </w:r>
    </w:p>
    <w:p w14:paraId="51B42C49"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 xml:space="preserve"> Изучение научной учебной и иной литературы требует ведения рабочих записей. </w:t>
      </w:r>
    </w:p>
    <w:p w14:paraId="7890F5E5"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3643EE" w14:textId="1CAECD3F" w:rsidR="00F23F15" w:rsidRPr="000770F5" w:rsidRDefault="00113ED3" w:rsidP="000770F5">
      <w:pPr>
        <w:spacing w:after="0" w:line="240" w:lineRule="auto"/>
        <w:ind w:firstLine="709"/>
        <w:jc w:val="both"/>
        <w:rPr>
          <w:rFonts w:ascii="Times New Roman" w:hAnsi="Times New Roman"/>
          <w:sz w:val="26"/>
          <w:szCs w:val="26"/>
        </w:rPr>
      </w:pPr>
      <w:r w:rsidRPr="000770F5">
        <w:rPr>
          <w:rFonts w:ascii="Times New Roman" w:hAnsi="Times New Roman"/>
          <w:b/>
          <w:sz w:val="26"/>
          <w:szCs w:val="26"/>
        </w:rPr>
        <w:t>План</w:t>
      </w:r>
      <w:r w:rsidRPr="000770F5">
        <w:rPr>
          <w:rFonts w:ascii="Times New Roman" w:hAnsi="Times New Roman"/>
          <w:sz w:val="26"/>
          <w:szCs w:val="26"/>
        </w:rPr>
        <w:t xml:space="preserve"> -</w:t>
      </w:r>
      <w:r w:rsidR="00F23F15" w:rsidRPr="000770F5">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78D8F778"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Преимущество плана состоит в следующем.</w:t>
      </w:r>
    </w:p>
    <w:p w14:paraId="68E1FC2A"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i/>
          <w:sz w:val="26"/>
          <w:szCs w:val="26"/>
        </w:rPr>
        <w:t>Во-первых</w:t>
      </w:r>
      <w:r w:rsidRPr="000770F5">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093C21B"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i/>
          <w:sz w:val="26"/>
          <w:szCs w:val="26"/>
        </w:rPr>
        <w:t>Во-вторых</w:t>
      </w:r>
      <w:r w:rsidRPr="000770F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i/>
          <w:sz w:val="26"/>
          <w:szCs w:val="26"/>
        </w:rPr>
        <w:t>В-третьих</w:t>
      </w:r>
      <w:r w:rsidRPr="000770F5">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AA0F3AE"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i/>
          <w:sz w:val="26"/>
          <w:szCs w:val="26"/>
        </w:rPr>
        <w:t>В-четвертых</w:t>
      </w:r>
      <w:r w:rsidRPr="000770F5">
        <w:rPr>
          <w:rFonts w:ascii="Times New Roman" w:hAnsi="Times New Roman"/>
          <w:sz w:val="26"/>
          <w:szCs w:val="26"/>
        </w:rPr>
        <w:t>, С помощью плана гораздо удобнее отыскивать в источнике  нужные места, факты, цитаты и т.д.</w:t>
      </w:r>
    </w:p>
    <w:p w14:paraId="0BB1571F"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u w:val="single"/>
        </w:rPr>
        <w:t>Выписки</w:t>
      </w:r>
      <w:r w:rsidRPr="000770F5">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770F5">
        <w:rPr>
          <w:rFonts w:ascii="Times New Roman" w:hAnsi="Times New Roman"/>
          <w:sz w:val="26"/>
          <w:szCs w:val="26"/>
        </w:rPr>
        <w:t>даталогические</w:t>
      </w:r>
      <w:proofErr w:type="spellEnd"/>
      <w:r w:rsidRPr="000770F5">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u w:val="single"/>
        </w:rPr>
        <w:t>Тезисы</w:t>
      </w:r>
      <w:r w:rsidRPr="000770F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CD70A3"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 xml:space="preserve">Отличие тезисов от обычных выписок состоит в следующем. </w:t>
      </w:r>
      <w:r w:rsidRPr="000770F5">
        <w:rPr>
          <w:rFonts w:ascii="Times New Roman" w:hAnsi="Times New Roman"/>
          <w:i/>
          <w:sz w:val="26"/>
          <w:szCs w:val="26"/>
        </w:rPr>
        <w:t>Во-первых</w:t>
      </w:r>
      <w:r w:rsidRPr="000770F5">
        <w:rPr>
          <w:rFonts w:ascii="Times New Roman" w:hAnsi="Times New Roman"/>
          <w:sz w:val="26"/>
          <w:szCs w:val="26"/>
        </w:rPr>
        <w:t xml:space="preserve">, тезисам присуща значительно более высокая степень концентрации материала.  </w:t>
      </w:r>
      <w:r w:rsidRPr="000770F5">
        <w:rPr>
          <w:rFonts w:ascii="Times New Roman" w:hAnsi="Times New Roman"/>
          <w:i/>
          <w:sz w:val="26"/>
          <w:szCs w:val="26"/>
        </w:rPr>
        <w:t>Во-вторых</w:t>
      </w:r>
      <w:r w:rsidRPr="000770F5">
        <w:rPr>
          <w:rFonts w:ascii="Times New Roman" w:hAnsi="Times New Roman"/>
          <w:sz w:val="26"/>
          <w:szCs w:val="26"/>
        </w:rPr>
        <w:t xml:space="preserve">, в тезисах отмечается преобладание выводов над общими рассуждениями. </w:t>
      </w:r>
      <w:r w:rsidRPr="000770F5">
        <w:rPr>
          <w:rFonts w:ascii="Times New Roman" w:hAnsi="Times New Roman"/>
          <w:i/>
          <w:sz w:val="26"/>
          <w:szCs w:val="26"/>
        </w:rPr>
        <w:t>В-третьих</w:t>
      </w:r>
      <w:r w:rsidRPr="000770F5">
        <w:rPr>
          <w:rFonts w:ascii="Times New Roman" w:hAnsi="Times New Roman"/>
          <w:sz w:val="26"/>
          <w:szCs w:val="26"/>
        </w:rPr>
        <w:t xml:space="preserve">, </w:t>
      </w:r>
      <w:r w:rsidRPr="000770F5">
        <w:rPr>
          <w:rFonts w:ascii="Times New Roman" w:hAnsi="Times New Roman"/>
          <w:sz w:val="26"/>
          <w:szCs w:val="26"/>
        </w:rPr>
        <w:lastRenderedPageBreak/>
        <w:t>чаще всего тезисы записываются близко к оригинальному тексту, т.е. без использования прямого цитирования.</w:t>
      </w:r>
    </w:p>
    <w:p w14:paraId="59671134"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u w:val="single"/>
        </w:rPr>
        <w:t>Аннотация</w:t>
      </w:r>
      <w:r w:rsidRPr="000770F5">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u w:val="single"/>
        </w:rPr>
        <w:t xml:space="preserve">Резюме </w:t>
      </w:r>
      <w:r w:rsidRPr="000770F5">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u w:val="single"/>
        </w:rPr>
        <w:t>Конспект</w:t>
      </w:r>
      <w:r w:rsidRPr="000770F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0770F5" w:rsidRDefault="00761E94" w:rsidP="000770F5">
      <w:pPr>
        <w:spacing w:after="0" w:line="240" w:lineRule="auto"/>
        <w:jc w:val="center"/>
        <w:rPr>
          <w:rStyle w:val="10"/>
          <w:rFonts w:eastAsiaTheme="minorHAnsi"/>
          <w:b/>
          <w:sz w:val="26"/>
          <w:szCs w:val="26"/>
        </w:rPr>
      </w:pPr>
      <w:bookmarkStart w:id="4" w:name="_Toc341102554"/>
      <w:bookmarkStart w:id="5" w:name="_Toc341106312"/>
    </w:p>
    <w:p w14:paraId="4CD03EFB" w14:textId="77777777" w:rsidR="00F23F15" w:rsidRPr="000770F5" w:rsidRDefault="00F23F15" w:rsidP="000770F5">
      <w:pPr>
        <w:spacing w:after="0" w:line="240" w:lineRule="auto"/>
        <w:jc w:val="center"/>
        <w:rPr>
          <w:rFonts w:ascii="Times New Roman" w:hAnsi="Times New Roman"/>
          <w:color w:val="000000"/>
          <w:sz w:val="26"/>
          <w:szCs w:val="26"/>
        </w:rPr>
      </w:pPr>
      <w:bookmarkStart w:id="6" w:name="_Toc85389655"/>
      <w:r w:rsidRPr="000770F5">
        <w:rPr>
          <w:rStyle w:val="10"/>
          <w:rFonts w:eastAsiaTheme="minorHAnsi"/>
          <w:b/>
          <w:sz w:val="26"/>
          <w:szCs w:val="26"/>
        </w:rPr>
        <w:t>Методические  </w:t>
      </w:r>
      <w:bookmarkStart w:id="7" w:name="YANDEX_186"/>
      <w:bookmarkEnd w:id="7"/>
      <w:r w:rsidRPr="000770F5">
        <w:rPr>
          <w:rStyle w:val="10"/>
          <w:rFonts w:eastAsiaTheme="minorHAnsi"/>
          <w:b/>
          <w:sz w:val="26"/>
          <w:szCs w:val="26"/>
        </w:rPr>
        <w:t> рекомендации  по составлению</w:t>
      </w:r>
      <w:bookmarkEnd w:id="6"/>
      <w:r w:rsidRPr="000770F5">
        <w:rPr>
          <w:rFonts w:ascii="Times New Roman" w:hAnsi="Times New Roman"/>
          <w:b/>
          <w:bCs/>
          <w:iCs/>
          <w:color w:val="000000"/>
          <w:sz w:val="26"/>
          <w:szCs w:val="26"/>
        </w:rPr>
        <w:t xml:space="preserve"> конспекта:</w:t>
      </w:r>
    </w:p>
    <w:p w14:paraId="6C0D0B2F" w14:textId="77777777" w:rsidR="00F23F15" w:rsidRPr="000770F5" w:rsidRDefault="00F23F15" w:rsidP="000770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770F5">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0770F5" w:rsidRDefault="00F23F15" w:rsidP="000770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770F5">
        <w:rPr>
          <w:rFonts w:ascii="Times New Roman" w:hAnsi="Times New Roman"/>
          <w:color w:val="000000"/>
          <w:sz w:val="26"/>
          <w:szCs w:val="26"/>
        </w:rPr>
        <w:t>Выделите главное, составьте план;</w:t>
      </w:r>
    </w:p>
    <w:p w14:paraId="124AD200" w14:textId="77777777" w:rsidR="00F23F15" w:rsidRPr="000770F5" w:rsidRDefault="00F23F15" w:rsidP="000770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770F5">
        <w:rPr>
          <w:rFonts w:ascii="Times New Roman" w:hAnsi="Times New Roman"/>
          <w:color w:val="000000"/>
          <w:sz w:val="26"/>
          <w:szCs w:val="26"/>
        </w:rPr>
        <w:t>Кратко сформулируйте основные положения текста, отметьте аргументацию автора;</w:t>
      </w:r>
    </w:p>
    <w:p w14:paraId="5B66F2E9" w14:textId="77777777" w:rsidR="00F23F15" w:rsidRPr="000770F5" w:rsidRDefault="00F23F15" w:rsidP="000770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770F5">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0770F5" w:rsidRDefault="00F23F15" w:rsidP="000770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770F5">
        <w:rPr>
          <w:rFonts w:ascii="Times New Roman" w:hAnsi="Times New Roman"/>
          <w:color w:val="000000"/>
          <w:sz w:val="26"/>
          <w:szCs w:val="26"/>
        </w:rPr>
        <w:t>Грамотно записывайте цитаты. Цитируя, учитывайте лаконичность, значимость мысли.</w:t>
      </w:r>
    </w:p>
    <w:p w14:paraId="66125114" w14:textId="77777777" w:rsidR="00F23F15" w:rsidRPr="000770F5" w:rsidRDefault="00F23F15" w:rsidP="000770F5">
      <w:pPr>
        <w:tabs>
          <w:tab w:val="left" w:pos="993"/>
        </w:tabs>
        <w:spacing w:after="0" w:line="240" w:lineRule="auto"/>
        <w:ind w:firstLine="709"/>
        <w:jc w:val="both"/>
        <w:rPr>
          <w:rFonts w:ascii="Times New Roman" w:hAnsi="Times New Roman"/>
          <w:color w:val="000000"/>
          <w:sz w:val="26"/>
          <w:szCs w:val="26"/>
        </w:rPr>
      </w:pPr>
      <w:r w:rsidRPr="000770F5">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0770F5" w:rsidRDefault="00F23F15" w:rsidP="000770F5">
      <w:pPr>
        <w:pStyle w:val="3"/>
        <w:spacing w:before="0" w:line="240" w:lineRule="auto"/>
        <w:ind w:firstLine="709"/>
        <w:jc w:val="center"/>
        <w:rPr>
          <w:rFonts w:ascii="Times New Roman" w:hAnsi="Times New Roman" w:cs="Times New Roman"/>
          <w:sz w:val="26"/>
          <w:szCs w:val="26"/>
        </w:rPr>
      </w:pPr>
      <w:bookmarkStart w:id="8" w:name="_Toc341102555"/>
      <w:bookmarkStart w:id="9" w:name="_Toc341106313"/>
    </w:p>
    <w:p w14:paraId="650EB645" w14:textId="77777777" w:rsidR="00F23F15" w:rsidRPr="000770F5" w:rsidRDefault="00F23F15" w:rsidP="000770F5">
      <w:pPr>
        <w:pStyle w:val="3"/>
        <w:spacing w:before="0" w:line="240" w:lineRule="auto"/>
        <w:jc w:val="center"/>
        <w:rPr>
          <w:rFonts w:ascii="Times New Roman" w:hAnsi="Times New Roman" w:cs="Times New Roman"/>
          <w:color w:val="auto"/>
          <w:sz w:val="26"/>
          <w:szCs w:val="26"/>
        </w:rPr>
      </w:pPr>
      <w:bookmarkStart w:id="10" w:name="_Toc85389656"/>
      <w:r w:rsidRPr="000770F5">
        <w:rPr>
          <w:rFonts w:ascii="Times New Roman" w:hAnsi="Times New Roman" w:cs="Times New Roman"/>
          <w:color w:val="auto"/>
          <w:sz w:val="26"/>
          <w:szCs w:val="26"/>
        </w:rPr>
        <w:t>Методические рекомендации по подготовке доклада</w:t>
      </w:r>
      <w:bookmarkEnd w:id="10"/>
    </w:p>
    <w:p w14:paraId="00735D25"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b/>
          <w:bCs/>
          <w:sz w:val="26"/>
          <w:szCs w:val="26"/>
        </w:rPr>
        <w:t xml:space="preserve">Доклад </w:t>
      </w:r>
      <w:r w:rsidRPr="000770F5">
        <w:rPr>
          <w:rFonts w:ascii="Times New Roman" w:hAnsi="Times New Roman"/>
          <w:sz w:val="26"/>
          <w:szCs w:val="26"/>
        </w:rPr>
        <w:t>– публичное сообщение, представляющее собой развёрнутое изложение определённой темы.</w:t>
      </w:r>
    </w:p>
    <w:p w14:paraId="64C91361"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b/>
          <w:bCs/>
          <w:sz w:val="26"/>
          <w:szCs w:val="26"/>
        </w:rPr>
      </w:pPr>
      <w:r w:rsidRPr="000770F5">
        <w:rPr>
          <w:rFonts w:ascii="Times New Roman" w:hAnsi="Times New Roman"/>
          <w:b/>
          <w:bCs/>
          <w:sz w:val="26"/>
          <w:szCs w:val="26"/>
        </w:rPr>
        <w:t>Этапы подготовки доклада:</w:t>
      </w:r>
    </w:p>
    <w:p w14:paraId="10F96043"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sz w:val="26"/>
          <w:szCs w:val="26"/>
        </w:rPr>
        <w:t>1. Определение цели доклада.</w:t>
      </w:r>
    </w:p>
    <w:p w14:paraId="49EE981F"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sz w:val="26"/>
          <w:szCs w:val="26"/>
        </w:rPr>
        <w:t>2. Подбор необходимого материала, определяющего содержание доклада.</w:t>
      </w:r>
    </w:p>
    <w:p w14:paraId="614EB66D"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sz w:val="26"/>
          <w:szCs w:val="26"/>
        </w:rPr>
        <w:t>4. Общее знакомство с литературой и выделение среди источников главного.</w:t>
      </w:r>
    </w:p>
    <w:p w14:paraId="17BCC946"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sz w:val="26"/>
          <w:szCs w:val="26"/>
        </w:rPr>
        <w:lastRenderedPageBreak/>
        <w:t>5. Уточнение плана, отбор материала к каждому пункту плана.</w:t>
      </w:r>
    </w:p>
    <w:p w14:paraId="40824D49"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sz w:val="26"/>
          <w:szCs w:val="26"/>
        </w:rPr>
        <w:t>6. Композиционное оформление доклада.</w:t>
      </w:r>
    </w:p>
    <w:p w14:paraId="61DBAE9A"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sz w:val="26"/>
          <w:szCs w:val="26"/>
        </w:rPr>
        <w:t>7. Заучивание, запоминание текста доклада, подготовки тезисов выступления.</w:t>
      </w:r>
    </w:p>
    <w:p w14:paraId="43C635EB"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sz w:val="26"/>
          <w:szCs w:val="26"/>
        </w:rPr>
        <w:t>8. Выступление с докладом.</w:t>
      </w:r>
    </w:p>
    <w:p w14:paraId="260F4865"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sz w:val="26"/>
          <w:szCs w:val="26"/>
        </w:rPr>
        <w:t>9. Обсуждение доклада.</w:t>
      </w:r>
    </w:p>
    <w:p w14:paraId="3359243B"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sz w:val="26"/>
          <w:szCs w:val="26"/>
        </w:rPr>
        <w:t>10. Оценивание доклада</w:t>
      </w:r>
    </w:p>
    <w:p w14:paraId="7DCFC798"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b/>
          <w:bCs/>
          <w:sz w:val="26"/>
          <w:szCs w:val="26"/>
        </w:rPr>
        <w:t xml:space="preserve">Композиционное оформление доклада </w:t>
      </w:r>
      <w:r w:rsidRPr="000770F5">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b/>
          <w:bCs/>
          <w:sz w:val="26"/>
          <w:szCs w:val="26"/>
        </w:rPr>
        <w:t xml:space="preserve">Вступление </w:t>
      </w:r>
      <w:r w:rsidRPr="000770F5">
        <w:rPr>
          <w:rFonts w:ascii="Times New Roman" w:hAnsi="Times New Roman"/>
          <w:sz w:val="26"/>
          <w:szCs w:val="26"/>
        </w:rPr>
        <w:t>помогает обеспечить успех выступления по любой тематике.</w:t>
      </w:r>
    </w:p>
    <w:p w14:paraId="6A5BF185"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sz w:val="26"/>
          <w:szCs w:val="26"/>
        </w:rPr>
        <w:t>Вступление должно содержать:</w:t>
      </w:r>
    </w:p>
    <w:p w14:paraId="644D5C1F" w14:textId="77777777" w:rsidR="00F23F15" w:rsidRPr="000770F5" w:rsidRDefault="00F23F15" w:rsidP="000770F5">
      <w:pPr>
        <w:pStyle w:val="a6"/>
        <w:numPr>
          <w:ilvl w:val="0"/>
          <w:numId w:val="12"/>
        </w:numPr>
        <w:autoSpaceDE w:val="0"/>
        <w:autoSpaceDN w:val="0"/>
        <w:adjustRightInd w:val="0"/>
        <w:ind w:hanging="11"/>
        <w:rPr>
          <w:sz w:val="26"/>
          <w:szCs w:val="26"/>
        </w:rPr>
      </w:pPr>
      <w:r w:rsidRPr="000770F5">
        <w:rPr>
          <w:sz w:val="26"/>
          <w:szCs w:val="26"/>
        </w:rPr>
        <w:t>название доклада;</w:t>
      </w:r>
    </w:p>
    <w:p w14:paraId="06D4052E" w14:textId="77777777" w:rsidR="00F23F15" w:rsidRPr="000770F5" w:rsidRDefault="00F23F15" w:rsidP="000770F5">
      <w:pPr>
        <w:pStyle w:val="a6"/>
        <w:numPr>
          <w:ilvl w:val="0"/>
          <w:numId w:val="11"/>
        </w:numPr>
        <w:autoSpaceDE w:val="0"/>
        <w:autoSpaceDN w:val="0"/>
        <w:adjustRightInd w:val="0"/>
        <w:ind w:firstLine="709"/>
        <w:rPr>
          <w:sz w:val="26"/>
          <w:szCs w:val="26"/>
        </w:rPr>
      </w:pPr>
      <w:r w:rsidRPr="000770F5">
        <w:rPr>
          <w:sz w:val="26"/>
          <w:szCs w:val="26"/>
        </w:rPr>
        <w:t>сообщение основной идеи;</w:t>
      </w:r>
    </w:p>
    <w:p w14:paraId="0ED7691D" w14:textId="77777777" w:rsidR="00F23F15" w:rsidRPr="000770F5" w:rsidRDefault="00F23F15" w:rsidP="000770F5">
      <w:pPr>
        <w:pStyle w:val="a6"/>
        <w:numPr>
          <w:ilvl w:val="0"/>
          <w:numId w:val="11"/>
        </w:numPr>
        <w:autoSpaceDE w:val="0"/>
        <w:autoSpaceDN w:val="0"/>
        <w:adjustRightInd w:val="0"/>
        <w:ind w:firstLine="709"/>
        <w:rPr>
          <w:sz w:val="26"/>
          <w:szCs w:val="26"/>
        </w:rPr>
      </w:pPr>
      <w:r w:rsidRPr="000770F5">
        <w:rPr>
          <w:sz w:val="26"/>
          <w:szCs w:val="26"/>
        </w:rPr>
        <w:t>современную оценку предмета изложения;</w:t>
      </w:r>
    </w:p>
    <w:p w14:paraId="78E8483C" w14:textId="77777777" w:rsidR="00F23F15" w:rsidRPr="000770F5" w:rsidRDefault="00F23F15" w:rsidP="000770F5">
      <w:pPr>
        <w:pStyle w:val="a6"/>
        <w:numPr>
          <w:ilvl w:val="0"/>
          <w:numId w:val="11"/>
        </w:numPr>
        <w:autoSpaceDE w:val="0"/>
        <w:autoSpaceDN w:val="0"/>
        <w:adjustRightInd w:val="0"/>
        <w:ind w:firstLine="709"/>
        <w:rPr>
          <w:sz w:val="26"/>
          <w:szCs w:val="26"/>
        </w:rPr>
      </w:pPr>
      <w:r w:rsidRPr="000770F5">
        <w:rPr>
          <w:sz w:val="26"/>
          <w:szCs w:val="26"/>
        </w:rPr>
        <w:t>краткое перечисление рассматриваемых вопросов;</w:t>
      </w:r>
    </w:p>
    <w:p w14:paraId="022829AD" w14:textId="77777777" w:rsidR="00F23F15" w:rsidRPr="000770F5" w:rsidRDefault="00F23F15" w:rsidP="000770F5">
      <w:pPr>
        <w:pStyle w:val="a6"/>
        <w:numPr>
          <w:ilvl w:val="0"/>
          <w:numId w:val="11"/>
        </w:numPr>
        <w:autoSpaceDE w:val="0"/>
        <w:autoSpaceDN w:val="0"/>
        <w:adjustRightInd w:val="0"/>
        <w:ind w:firstLine="709"/>
        <w:rPr>
          <w:sz w:val="26"/>
          <w:szCs w:val="26"/>
        </w:rPr>
      </w:pPr>
      <w:r w:rsidRPr="000770F5">
        <w:rPr>
          <w:sz w:val="26"/>
          <w:szCs w:val="26"/>
        </w:rPr>
        <w:t>интересную для слушателей форму изложения;</w:t>
      </w:r>
    </w:p>
    <w:p w14:paraId="59D37955" w14:textId="77777777" w:rsidR="00F23F15" w:rsidRPr="000770F5" w:rsidRDefault="00F23F15" w:rsidP="000770F5">
      <w:pPr>
        <w:pStyle w:val="a6"/>
        <w:numPr>
          <w:ilvl w:val="0"/>
          <w:numId w:val="11"/>
        </w:numPr>
        <w:autoSpaceDE w:val="0"/>
        <w:autoSpaceDN w:val="0"/>
        <w:adjustRightInd w:val="0"/>
        <w:ind w:firstLine="709"/>
        <w:rPr>
          <w:sz w:val="26"/>
          <w:szCs w:val="26"/>
        </w:rPr>
      </w:pPr>
      <w:r w:rsidRPr="000770F5">
        <w:rPr>
          <w:sz w:val="26"/>
          <w:szCs w:val="26"/>
        </w:rPr>
        <w:t>акцентирование оригинальности подхода.</w:t>
      </w:r>
    </w:p>
    <w:p w14:paraId="20E2A785"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sz w:val="26"/>
          <w:szCs w:val="26"/>
        </w:rPr>
        <w:t>Выступление состоит из следующих частей:</w:t>
      </w:r>
    </w:p>
    <w:p w14:paraId="12A10614" w14:textId="0A04FD25"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b/>
          <w:bCs/>
          <w:sz w:val="26"/>
          <w:szCs w:val="26"/>
        </w:rPr>
        <w:t xml:space="preserve">Основная часть, </w:t>
      </w:r>
      <w:r w:rsidRPr="000770F5">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sidRPr="000770F5">
        <w:rPr>
          <w:rFonts w:ascii="Times New Roman" w:hAnsi="Times New Roman"/>
          <w:sz w:val="26"/>
          <w:szCs w:val="26"/>
        </w:rPr>
        <w:t xml:space="preserve"> </w:t>
      </w:r>
      <w:r w:rsidRPr="000770F5">
        <w:rPr>
          <w:rFonts w:ascii="Times New Roman" w:hAnsi="Times New Roman"/>
          <w:b/>
          <w:bCs/>
          <w:sz w:val="26"/>
          <w:szCs w:val="26"/>
        </w:rPr>
        <w:t xml:space="preserve">Заключение </w:t>
      </w:r>
      <w:r w:rsidRPr="000770F5">
        <w:rPr>
          <w:rFonts w:ascii="Times New Roman" w:hAnsi="Times New Roman"/>
          <w:sz w:val="26"/>
          <w:szCs w:val="26"/>
        </w:rPr>
        <w:t>- это чёткое обобщение и краткие выводы по излагаемой теме.</w:t>
      </w:r>
    </w:p>
    <w:p w14:paraId="4672EDDB" w14:textId="77777777" w:rsidR="00F23F15" w:rsidRPr="000770F5" w:rsidRDefault="00F23F15" w:rsidP="000770F5">
      <w:pPr>
        <w:pStyle w:val="3"/>
        <w:spacing w:before="0" w:line="240" w:lineRule="auto"/>
        <w:jc w:val="center"/>
        <w:rPr>
          <w:rFonts w:ascii="Times New Roman" w:hAnsi="Times New Roman" w:cs="Times New Roman"/>
          <w:color w:val="auto"/>
          <w:sz w:val="26"/>
          <w:szCs w:val="26"/>
        </w:rPr>
      </w:pPr>
      <w:bookmarkStart w:id="11" w:name="_Toc85389657"/>
      <w:r w:rsidRPr="000770F5">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14:paraId="421BB410" w14:textId="77777777" w:rsidR="00F23F15" w:rsidRPr="000770F5" w:rsidRDefault="00F23F15" w:rsidP="000770F5">
      <w:pPr>
        <w:pStyle w:val="ae"/>
        <w:ind w:firstLine="709"/>
        <w:jc w:val="both"/>
        <w:rPr>
          <w:rFonts w:ascii="Times New Roman" w:hAnsi="Times New Roman"/>
          <w:sz w:val="26"/>
          <w:szCs w:val="26"/>
        </w:rPr>
      </w:pPr>
      <w:r w:rsidRPr="000770F5">
        <w:rPr>
          <w:rFonts w:ascii="Times New Roman" w:hAnsi="Times New Roman"/>
          <w:sz w:val="26"/>
          <w:szCs w:val="26"/>
        </w:rPr>
        <w:t xml:space="preserve">Регламент устного публичного выступления – не более 10 минут. </w:t>
      </w:r>
    </w:p>
    <w:p w14:paraId="3BD7AAEC" w14:textId="77777777" w:rsidR="00F23F15" w:rsidRPr="000770F5" w:rsidRDefault="00F23F15" w:rsidP="000770F5">
      <w:pPr>
        <w:pStyle w:val="ae"/>
        <w:ind w:firstLine="709"/>
        <w:jc w:val="both"/>
        <w:rPr>
          <w:rFonts w:ascii="Times New Roman" w:hAnsi="Times New Roman"/>
          <w:sz w:val="26"/>
          <w:szCs w:val="26"/>
        </w:rPr>
      </w:pPr>
      <w:r w:rsidRPr="000770F5">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0770F5" w:rsidRDefault="00F23F15" w:rsidP="000770F5">
      <w:pPr>
        <w:pStyle w:val="ae"/>
        <w:ind w:firstLine="709"/>
        <w:jc w:val="both"/>
        <w:rPr>
          <w:rFonts w:ascii="Times New Roman" w:hAnsi="Times New Roman"/>
          <w:sz w:val="26"/>
          <w:szCs w:val="26"/>
        </w:rPr>
      </w:pPr>
      <w:r w:rsidRPr="000770F5">
        <w:rPr>
          <w:rFonts w:ascii="Times New Roman" w:hAnsi="Times New Roman"/>
          <w:sz w:val="26"/>
          <w:szCs w:val="26"/>
        </w:rPr>
        <w:t xml:space="preserve">Любое устное выступление должно удовлетворять </w:t>
      </w:r>
      <w:r w:rsidRPr="000770F5">
        <w:rPr>
          <w:rFonts w:ascii="Times New Roman" w:hAnsi="Times New Roman"/>
          <w:i/>
          <w:sz w:val="26"/>
          <w:szCs w:val="26"/>
        </w:rPr>
        <w:t>трем основным критериям</w:t>
      </w:r>
      <w:r w:rsidRPr="000770F5">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0770F5" w:rsidRDefault="00F23F15" w:rsidP="000770F5">
      <w:pPr>
        <w:pStyle w:val="3f3f3f3f3f3f3f3f3f3f3f3f3f2"/>
        <w:ind w:firstLine="709"/>
        <w:rPr>
          <w:snapToGrid w:val="0"/>
          <w:sz w:val="26"/>
          <w:szCs w:val="26"/>
        </w:rPr>
      </w:pPr>
      <w:r w:rsidRPr="000770F5">
        <w:rPr>
          <w:snapToGrid w:val="0"/>
          <w:sz w:val="26"/>
          <w:szCs w:val="26"/>
        </w:rPr>
        <w:t xml:space="preserve">Работу по подготовке устного выступления можно разделить на два основных этапа: </w:t>
      </w:r>
      <w:proofErr w:type="spellStart"/>
      <w:r w:rsidRPr="000770F5">
        <w:rPr>
          <w:snapToGrid w:val="0"/>
          <w:sz w:val="26"/>
          <w:szCs w:val="26"/>
        </w:rPr>
        <w:t>докоммуникативный</w:t>
      </w:r>
      <w:proofErr w:type="spellEnd"/>
      <w:r w:rsidRPr="000770F5">
        <w:rPr>
          <w:snapToGrid w:val="0"/>
          <w:sz w:val="26"/>
          <w:szCs w:val="26"/>
        </w:rPr>
        <w:t xml:space="preserve"> этап (подготовка выступления) и коммуникативный этап (взаимодействие с аудиторией).</w:t>
      </w:r>
    </w:p>
    <w:p w14:paraId="6FCD4987" w14:textId="77777777" w:rsidR="00F23F15" w:rsidRPr="000770F5" w:rsidRDefault="00F23F15" w:rsidP="000770F5">
      <w:pPr>
        <w:pStyle w:val="ae"/>
        <w:ind w:firstLine="709"/>
        <w:jc w:val="both"/>
        <w:rPr>
          <w:rFonts w:ascii="Times New Roman" w:hAnsi="Times New Roman"/>
          <w:sz w:val="26"/>
          <w:szCs w:val="26"/>
        </w:rPr>
      </w:pPr>
      <w:r w:rsidRPr="000770F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770F5">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w:t>
      </w:r>
      <w:r w:rsidRPr="000770F5">
        <w:rPr>
          <w:rFonts w:ascii="Times New Roman" w:hAnsi="Times New Roman"/>
          <w:sz w:val="26"/>
          <w:szCs w:val="26"/>
        </w:rPr>
        <w:lastRenderedPageBreak/>
        <w:t xml:space="preserve">банальные и скучные, не содержащие проблемы, оторванные от дальнейшего текста и т.д. </w:t>
      </w:r>
    </w:p>
    <w:p w14:paraId="318AB5D5" w14:textId="77777777" w:rsidR="00F23F15" w:rsidRPr="000770F5" w:rsidRDefault="00F23F15" w:rsidP="000770F5">
      <w:pPr>
        <w:pStyle w:val="3f3f3f3f3f3f3f3f3f3f3f3f3f2"/>
        <w:ind w:firstLine="709"/>
        <w:rPr>
          <w:snapToGrid w:val="0"/>
          <w:sz w:val="26"/>
          <w:szCs w:val="26"/>
        </w:rPr>
      </w:pPr>
      <w:r w:rsidRPr="000770F5">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0770F5" w:rsidRDefault="00F23F15" w:rsidP="000770F5">
      <w:pPr>
        <w:pStyle w:val="3f3f3f3f3f3f3f3f3f3f3f3f3f2"/>
        <w:ind w:firstLine="709"/>
        <w:rPr>
          <w:snapToGrid w:val="0"/>
          <w:sz w:val="26"/>
          <w:szCs w:val="26"/>
        </w:rPr>
      </w:pPr>
      <w:r w:rsidRPr="000770F5">
        <w:rPr>
          <w:sz w:val="26"/>
          <w:szCs w:val="26"/>
          <w:u w:val="single"/>
        </w:rPr>
        <w:t>Вступление</w:t>
      </w:r>
      <w:r w:rsidRPr="000770F5">
        <w:rPr>
          <w:sz w:val="26"/>
          <w:szCs w:val="26"/>
        </w:rPr>
        <w:t xml:space="preserve"> включает в себя </w:t>
      </w:r>
      <w:r w:rsidRPr="000770F5">
        <w:rPr>
          <w:snapToGrid w:val="0"/>
          <w:sz w:val="26"/>
          <w:szCs w:val="26"/>
        </w:rPr>
        <w:t xml:space="preserve">представление авторов (фамилия, имя отчество, при необходимости место учебы/работы, статус), </w:t>
      </w:r>
      <w:r w:rsidRPr="000770F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770F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0770F5" w:rsidRDefault="00F23F15" w:rsidP="000770F5">
      <w:pPr>
        <w:pStyle w:val="3f3f3f3f3f3f3f3f3f3f3f3f3f2"/>
        <w:ind w:firstLine="709"/>
        <w:rPr>
          <w:snapToGrid w:val="0"/>
          <w:sz w:val="26"/>
          <w:szCs w:val="26"/>
        </w:rPr>
      </w:pPr>
      <w:r w:rsidRPr="000770F5">
        <w:rPr>
          <w:snapToGrid w:val="0"/>
          <w:sz w:val="26"/>
          <w:szCs w:val="26"/>
        </w:rPr>
        <w:t>Требования к основному тезису выступления:</w:t>
      </w:r>
    </w:p>
    <w:p w14:paraId="5191A8A5" w14:textId="77777777" w:rsidR="00F23F15" w:rsidRPr="000770F5" w:rsidRDefault="00F23F15" w:rsidP="000770F5">
      <w:pPr>
        <w:pStyle w:val="3f3f3f3f3f3f3f3f3f3f3f3f3f2"/>
        <w:numPr>
          <w:ilvl w:val="0"/>
          <w:numId w:val="6"/>
        </w:numPr>
        <w:ind w:left="0" w:firstLine="709"/>
        <w:rPr>
          <w:snapToGrid w:val="0"/>
          <w:sz w:val="26"/>
          <w:szCs w:val="26"/>
        </w:rPr>
      </w:pPr>
      <w:r w:rsidRPr="000770F5">
        <w:rPr>
          <w:snapToGrid w:val="0"/>
          <w:sz w:val="26"/>
          <w:szCs w:val="26"/>
        </w:rPr>
        <w:t>фраза должна утверждать главную мысль и соответствовать цели выступления;</w:t>
      </w:r>
    </w:p>
    <w:p w14:paraId="5BFFAAEA" w14:textId="77777777" w:rsidR="00F23F15" w:rsidRPr="000770F5" w:rsidRDefault="00F23F15" w:rsidP="000770F5">
      <w:pPr>
        <w:pStyle w:val="3f3f3f3f3f3f3f3f3f3f3f3f3f2"/>
        <w:numPr>
          <w:ilvl w:val="0"/>
          <w:numId w:val="6"/>
        </w:numPr>
        <w:ind w:left="0" w:firstLine="709"/>
        <w:rPr>
          <w:snapToGrid w:val="0"/>
          <w:sz w:val="26"/>
          <w:szCs w:val="26"/>
        </w:rPr>
      </w:pPr>
      <w:r w:rsidRPr="000770F5">
        <w:rPr>
          <w:snapToGrid w:val="0"/>
          <w:sz w:val="26"/>
          <w:szCs w:val="26"/>
        </w:rPr>
        <w:t>суждение должно быть кратким, ясным, легко удерживаться в кратковременной памяти;</w:t>
      </w:r>
    </w:p>
    <w:p w14:paraId="7A4CBF33" w14:textId="77777777" w:rsidR="00F23F15" w:rsidRPr="000770F5" w:rsidRDefault="00F23F15" w:rsidP="000770F5">
      <w:pPr>
        <w:pStyle w:val="3f3f3f3f3f3f3f3f3f3f3f3f3f2"/>
        <w:numPr>
          <w:ilvl w:val="0"/>
          <w:numId w:val="6"/>
        </w:numPr>
        <w:ind w:left="0" w:firstLine="709"/>
        <w:rPr>
          <w:snapToGrid w:val="0"/>
          <w:sz w:val="26"/>
          <w:szCs w:val="26"/>
        </w:rPr>
      </w:pPr>
      <w:r w:rsidRPr="000770F5">
        <w:rPr>
          <w:snapToGrid w:val="0"/>
          <w:sz w:val="26"/>
          <w:szCs w:val="26"/>
        </w:rPr>
        <w:t>мысль должна пониматься однозначно, не заключать в себе противоречия.</w:t>
      </w:r>
    </w:p>
    <w:p w14:paraId="6D5012D1" w14:textId="77777777" w:rsidR="00F23F15" w:rsidRPr="000770F5" w:rsidRDefault="00F23F15" w:rsidP="000770F5">
      <w:pPr>
        <w:pStyle w:val="3f3f3f3f3f3f3f3f3f3f3f3f3f2"/>
        <w:ind w:firstLine="709"/>
        <w:rPr>
          <w:snapToGrid w:val="0"/>
          <w:sz w:val="26"/>
          <w:szCs w:val="26"/>
        </w:rPr>
      </w:pPr>
      <w:r w:rsidRPr="000770F5">
        <w:rPr>
          <w:snapToGrid w:val="0"/>
          <w:sz w:val="26"/>
          <w:szCs w:val="26"/>
        </w:rPr>
        <w:t>В речи может быть несколько стержневых идей, но не более трех.</w:t>
      </w:r>
    </w:p>
    <w:p w14:paraId="33EECF8B"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napToGrid w:val="0"/>
          <w:sz w:val="26"/>
          <w:szCs w:val="26"/>
        </w:rPr>
        <w:t xml:space="preserve">Самая частая ошибка в начале речи – либо </w:t>
      </w:r>
      <w:r w:rsidRPr="000770F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0770F5" w:rsidRDefault="00F23F15" w:rsidP="000770F5">
      <w:pPr>
        <w:pStyle w:val="3f3f3f3f3f3f3f3f3f3f3f3f3f2"/>
        <w:ind w:firstLine="709"/>
        <w:rPr>
          <w:snapToGrid w:val="0"/>
          <w:sz w:val="26"/>
          <w:szCs w:val="26"/>
        </w:rPr>
      </w:pPr>
      <w:r w:rsidRPr="000770F5">
        <w:rPr>
          <w:snapToGrid w:val="0"/>
          <w:sz w:val="26"/>
          <w:szCs w:val="26"/>
        </w:rPr>
        <w:t xml:space="preserve">К аргументации в пользу стержневой идеи проекта можно привлекать фото-, </w:t>
      </w:r>
      <w:proofErr w:type="spellStart"/>
      <w:r w:rsidRPr="000770F5">
        <w:rPr>
          <w:snapToGrid w:val="0"/>
          <w:sz w:val="26"/>
          <w:szCs w:val="26"/>
        </w:rPr>
        <w:t>видеофрагметы</w:t>
      </w:r>
      <w:proofErr w:type="spellEnd"/>
      <w:r w:rsidRPr="000770F5">
        <w:rPr>
          <w:snapToGrid w:val="0"/>
          <w:sz w:val="26"/>
          <w:szCs w:val="26"/>
        </w:rPr>
        <w:t xml:space="preserve">, аудиозаписи, </w:t>
      </w:r>
      <w:proofErr w:type="spellStart"/>
      <w:r w:rsidRPr="000770F5">
        <w:rPr>
          <w:snapToGrid w:val="0"/>
          <w:sz w:val="26"/>
          <w:szCs w:val="26"/>
        </w:rPr>
        <w:t>фактологический</w:t>
      </w:r>
      <w:proofErr w:type="spellEnd"/>
      <w:r w:rsidRPr="000770F5">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8502205" w14:textId="77777777" w:rsidR="00F23F15" w:rsidRPr="000770F5" w:rsidRDefault="00F23F15" w:rsidP="000770F5">
      <w:pPr>
        <w:pStyle w:val="3f3f3f3f3f3f3f3f3f3f3f3f3f2"/>
        <w:ind w:firstLine="709"/>
        <w:rPr>
          <w:sz w:val="26"/>
          <w:szCs w:val="26"/>
        </w:rPr>
      </w:pPr>
      <w:r w:rsidRPr="000770F5">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35361839" w14:textId="77777777" w:rsidR="00F23F15" w:rsidRPr="000770F5" w:rsidRDefault="00F23F15" w:rsidP="000770F5">
      <w:pPr>
        <w:spacing w:after="0" w:line="240" w:lineRule="auto"/>
        <w:ind w:firstLine="709"/>
        <w:jc w:val="both"/>
        <w:rPr>
          <w:rFonts w:ascii="Times New Roman" w:hAnsi="Times New Roman"/>
          <w:color w:val="000000"/>
          <w:sz w:val="26"/>
          <w:szCs w:val="26"/>
        </w:rPr>
      </w:pPr>
      <w:r w:rsidRPr="000770F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770F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0770F5" w:rsidRDefault="00F23F15" w:rsidP="000770F5">
      <w:pPr>
        <w:pStyle w:val="ae"/>
        <w:ind w:firstLine="709"/>
        <w:jc w:val="both"/>
        <w:rPr>
          <w:rFonts w:ascii="Times New Roman" w:hAnsi="Times New Roman"/>
          <w:sz w:val="26"/>
          <w:szCs w:val="26"/>
        </w:rPr>
      </w:pPr>
      <w:r w:rsidRPr="000770F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0770F5" w:rsidRDefault="00F23F15" w:rsidP="000770F5">
      <w:pPr>
        <w:pStyle w:val="ae"/>
        <w:ind w:firstLine="709"/>
        <w:jc w:val="both"/>
        <w:rPr>
          <w:rFonts w:ascii="Times New Roman" w:hAnsi="Times New Roman"/>
          <w:sz w:val="26"/>
          <w:szCs w:val="26"/>
        </w:rPr>
      </w:pPr>
      <w:r w:rsidRPr="000770F5">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770F5">
        <w:rPr>
          <w:rFonts w:ascii="Times New Roman" w:hAnsi="Times New Roman"/>
          <w:sz w:val="26"/>
          <w:szCs w:val="26"/>
        </w:rPr>
        <w:t>скомканность</w:t>
      </w:r>
      <w:proofErr w:type="spellEnd"/>
      <w:r w:rsidRPr="000770F5">
        <w:rPr>
          <w:rFonts w:ascii="Times New Roman" w:hAnsi="Times New Roman"/>
          <w:sz w:val="26"/>
          <w:szCs w:val="26"/>
        </w:rPr>
        <w:t xml:space="preserve"> основных положений, заключения).</w:t>
      </w:r>
    </w:p>
    <w:p w14:paraId="71CD8ADF" w14:textId="77777777" w:rsidR="00F23F15" w:rsidRPr="000770F5" w:rsidRDefault="00F23F15" w:rsidP="000770F5">
      <w:pPr>
        <w:pStyle w:val="ae"/>
        <w:ind w:firstLine="709"/>
        <w:jc w:val="both"/>
        <w:rPr>
          <w:rFonts w:ascii="Times New Roman" w:hAnsi="Times New Roman"/>
          <w:sz w:val="26"/>
          <w:szCs w:val="26"/>
        </w:rPr>
      </w:pPr>
      <w:r w:rsidRPr="000770F5">
        <w:rPr>
          <w:rFonts w:ascii="Times New Roman" w:hAnsi="Times New Roman"/>
          <w:sz w:val="26"/>
          <w:szCs w:val="26"/>
          <w:u w:val="single"/>
        </w:rPr>
        <w:t>В заключении</w:t>
      </w:r>
      <w:r w:rsidRPr="000770F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770F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w:t>
      </w:r>
      <w:r w:rsidRPr="000770F5">
        <w:rPr>
          <w:rFonts w:ascii="Times New Roman" w:hAnsi="Times New Roman"/>
          <w:snapToGrid w:val="0"/>
          <w:sz w:val="26"/>
          <w:szCs w:val="26"/>
        </w:rPr>
        <w:lastRenderedPageBreak/>
        <w:t xml:space="preserve">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770F5">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0770F5" w:rsidRDefault="00F23F15" w:rsidP="000770F5">
      <w:pPr>
        <w:spacing w:after="0" w:line="240" w:lineRule="auto"/>
        <w:ind w:firstLine="709"/>
        <w:jc w:val="both"/>
        <w:rPr>
          <w:rFonts w:ascii="Times New Roman" w:hAnsi="Times New Roman"/>
          <w:iCs/>
          <w:sz w:val="26"/>
          <w:szCs w:val="26"/>
        </w:rPr>
      </w:pPr>
      <w:r w:rsidRPr="000770F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0770F5" w:rsidRDefault="00F23F15" w:rsidP="000770F5">
      <w:pPr>
        <w:spacing w:after="0" w:line="240" w:lineRule="auto"/>
        <w:ind w:firstLine="709"/>
        <w:jc w:val="both"/>
        <w:rPr>
          <w:rFonts w:ascii="Times New Roman" w:hAnsi="Times New Roman"/>
          <w:iCs/>
          <w:sz w:val="26"/>
          <w:szCs w:val="26"/>
        </w:rPr>
      </w:pPr>
      <w:r w:rsidRPr="000770F5">
        <w:rPr>
          <w:rFonts w:ascii="Times New Roman" w:hAnsi="Times New Roman"/>
          <w:iCs/>
          <w:sz w:val="26"/>
          <w:szCs w:val="26"/>
        </w:rPr>
        <w:t>- «Это Вам позволит…»</w:t>
      </w:r>
    </w:p>
    <w:p w14:paraId="18EB4228" w14:textId="77777777" w:rsidR="00F23F15" w:rsidRPr="000770F5" w:rsidRDefault="00F23F15" w:rsidP="000770F5">
      <w:pPr>
        <w:spacing w:after="0" w:line="240" w:lineRule="auto"/>
        <w:ind w:firstLine="709"/>
        <w:jc w:val="both"/>
        <w:rPr>
          <w:rFonts w:ascii="Times New Roman" w:hAnsi="Times New Roman"/>
          <w:iCs/>
          <w:sz w:val="26"/>
          <w:szCs w:val="26"/>
        </w:rPr>
      </w:pPr>
      <w:r w:rsidRPr="000770F5">
        <w:rPr>
          <w:rFonts w:ascii="Times New Roman" w:hAnsi="Times New Roman"/>
          <w:iCs/>
          <w:sz w:val="26"/>
          <w:szCs w:val="26"/>
        </w:rPr>
        <w:t>- «Благодаря этому вы получите…»</w:t>
      </w:r>
    </w:p>
    <w:p w14:paraId="1455C735" w14:textId="77777777" w:rsidR="00F23F15" w:rsidRPr="000770F5" w:rsidRDefault="00F23F15" w:rsidP="000770F5">
      <w:pPr>
        <w:spacing w:after="0" w:line="240" w:lineRule="auto"/>
        <w:ind w:firstLine="709"/>
        <w:jc w:val="both"/>
        <w:rPr>
          <w:rFonts w:ascii="Times New Roman" w:hAnsi="Times New Roman"/>
          <w:iCs/>
          <w:sz w:val="26"/>
          <w:szCs w:val="26"/>
        </w:rPr>
      </w:pPr>
      <w:r w:rsidRPr="000770F5">
        <w:rPr>
          <w:rFonts w:ascii="Times New Roman" w:hAnsi="Times New Roman"/>
          <w:iCs/>
          <w:sz w:val="26"/>
          <w:szCs w:val="26"/>
        </w:rPr>
        <w:t>- «Это позволит избежать…»</w:t>
      </w:r>
    </w:p>
    <w:p w14:paraId="39C80B74" w14:textId="77777777" w:rsidR="00F23F15" w:rsidRPr="000770F5" w:rsidRDefault="00F23F15" w:rsidP="000770F5">
      <w:pPr>
        <w:spacing w:after="0" w:line="240" w:lineRule="auto"/>
        <w:ind w:firstLine="709"/>
        <w:jc w:val="both"/>
        <w:rPr>
          <w:rFonts w:ascii="Times New Roman" w:hAnsi="Times New Roman"/>
          <w:iCs/>
          <w:sz w:val="26"/>
          <w:szCs w:val="26"/>
        </w:rPr>
      </w:pPr>
      <w:r w:rsidRPr="000770F5">
        <w:rPr>
          <w:rFonts w:ascii="Times New Roman" w:hAnsi="Times New Roman"/>
          <w:iCs/>
          <w:sz w:val="26"/>
          <w:szCs w:val="26"/>
        </w:rPr>
        <w:t>- «Это повышает Ваши…»</w:t>
      </w:r>
    </w:p>
    <w:p w14:paraId="4A6C3AC1" w14:textId="77777777" w:rsidR="00F23F15" w:rsidRPr="000770F5" w:rsidRDefault="00F23F15" w:rsidP="000770F5">
      <w:pPr>
        <w:spacing w:after="0" w:line="240" w:lineRule="auto"/>
        <w:ind w:firstLine="709"/>
        <w:jc w:val="both"/>
        <w:rPr>
          <w:rFonts w:ascii="Times New Roman" w:hAnsi="Times New Roman"/>
          <w:iCs/>
          <w:sz w:val="26"/>
          <w:szCs w:val="26"/>
        </w:rPr>
      </w:pPr>
      <w:r w:rsidRPr="000770F5">
        <w:rPr>
          <w:rFonts w:ascii="Times New Roman" w:hAnsi="Times New Roman"/>
          <w:iCs/>
          <w:sz w:val="26"/>
          <w:szCs w:val="26"/>
        </w:rPr>
        <w:t>- «Это дает Вам дополнительно…»</w:t>
      </w:r>
    </w:p>
    <w:p w14:paraId="3516E13F" w14:textId="77777777" w:rsidR="00F23F15" w:rsidRPr="000770F5" w:rsidRDefault="00F23F15" w:rsidP="000770F5">
      <w:pPr>
        <w:spacing w:after="0" w:line="240" w:lineRule="auto"/>
        <w:ind w:firstLine="709"/>
        <w:jc w:val="both"/>
        <w:rPr>
          <w:rFonts w:ascii="Times New Roman" w:hAnsi="Times New Roman"/>
          <w:iCs/>
          <w:sz w:val="26"/>
          <w:szCs w:val="26"/>
        </w:rPr>
      </w:pPr>
      <w:r w:rsidRPr="000770F5">
        <w:rPr>
          <w:rFonts w:ascii="Times New Roman" w:hAnsi="Times New Roman"/>
          <w:iCs/>
          <w:sz w:val="26"/>
          <w:szCs w:val="26"/>
        </w:rPr>
        <w:t>- «Это делает вас…»</w:t>
      </w:r>
    </w:p>
    <w:p w14:paraId="49CBED47" w14:textId="77777777" w:rsidR="00F23F15" w:rsidRPr="000770F5" w:rsidRDefault="00F23F15" w:rsidP="000770F5">
      <w:pPr>
        <w:spacing w:after="0" w:line="240" w:lineRule="auto"/>
        <w:ind w:firstLine="709"/>
        <w:jc w:val="both"/>
        <w:rPr>
          <w:rFonts w:ascii="Times New Roman" w:hAnsi="Times New Roman"/>
          <w:iCs/>
          <w:sz w:val="26"/>
          <w:szCs w:val="26"/>
        </w:rPr>
      </w:pPr>
      <w:r w:rsidRPr="000770F5">
        <w:rPr>
          <w:rFonts w:ascii="Times New Roman" w:hAnsi="Times New Roman"/>
          <w:iCs/>
          <w:sz w:val="26"/>
          <w:szCs w:val="26"/>
        </w:rPr>
        <w:t>- «За счет этого вы можете…»</w:t>
      </w:r>
    </w:p>
    <w:p w14:paraId="2F5A89E5" w14:textId="77777777" w:rsidR="00F23F15" w:rsidRPr="000770F5" w:rsidRDefault="00F23F15" w:rsidP="000770F5">
      <w:pPr>
        <w:pStyle w:val="3f3f3f3f3f3f3f3f3f3f3f3f3f2"/>
        <w:ind w:firstLine="709"/>
        <w:rPr>
          <w:snapToGrid w:val="0"/>
          <w:sz w:val="26"/>
          <w:szCs w:val="26"/>
        </w:rPr>
      </w:pPr>
      <w:r w:rsidRPr="000770F5">
        <w:rPr>
          <w:snapToGrid w:val="0"/>
          <w:sz w:val="26"/>
          <w:szCs w:val="26"/>
        </w:rPr>
        <w:t>После подготовки текста / плана выступления полезно проконтролировать себя вопросами:</w:t>
      </w:r>
    </w:p>
    <w:p w14:paraId="3F68EC82" w14:textId="77777777" w:rsidR="00F23F15" w:rsidRPr="000770F5" w:rsidRDefault="00F23F15" w:rsidP="000770F5">
      <w:pPr>
        <w:pStyle w:val="3f3f3f3f3f3f3f3f3f3f3f3f3f2"/>
        <w:numPr>
          <w:ilvl w:val="0"/>
          <w:numId w:val="7"/>
        </w:numPr>
        <w:ind w:left="0" w:firstLine="709"/>
        <w:rPr>
          <w:snapToGrid w:val="0"/>
          <w:sz w:val="26"/>
          <w:szCs w:val="26"/>
        </w:rPr>
      </w:pPr>
      <w:r w:rsidRPr="000770F5">
        <w:rPr>
          <w:snapToGrid w:val="0"/>
          <w:sz w:val="26"/>
          <w:szCs w:val="26"/>
        </w:rPr>
        <w:t>Вызывает ли мое выступление интерес?</w:t>
      </w:r>
    </w:p>
    <w:p w14:paraId="37461AA8" w14:textId="77777777" w:rsidR="00F23F15" w:rsidRPr="000770F5" w:rsidRDefault="00F23F15" w:rsidP="000770F5">
      <w:pPr>
        <w:pStyle w:val="3f3f3f3f3f3f3f3f3f3f3f3f3f2"/>
        <w:numPr>
          <w:ilvl w:val="0"/>
          <w:numId w:val="7"/>
        </w:numPr>
        <w:ind w:left="0" w:firstLine="709"/>
        <w:rPr>
          <w:snapToGrid w:val="0"/>
          <w:sz w:val="26"/>
          <w:szCs w:val="26"/>
        </w:rPr>
      </w:pPr>
      <w:r w:rsidRPr="000770F5">
        <w:rPr>
          <w:snapToGrid w:val="0"/>
          <w:sz w:val="26"/>
          <w:szCs w:val="26"/>
        </w:rPr>
        <w:t>Достаточно ли я знаю по данному вопросу, и имеется ли у меня достаточно данных?</w:t>
      </w:r>
    </w:p>
    <w:p w14:paraId="17797A4C" w14:textId="77777777" w:rsidR="00F23F15" w:rsidRPr="000770F5" w:rsidRDefault="00F23F15" w:rsidP="000770F5">
      <w:pPr>
        <w:pStyle w:val="3f3f3f3f3f3f3f3f3f3f3f3f3f2"/>
        <w:numPr>
          <w:ilvl w:val="0"/>
          <w:numId w:val="7"/>
        </w:numPr>
        <w:ind w:left="0" w:firstLine="709"/>
        <w:rPr>
          <w:snapToGrid w:val="0"/>
          <w:sz w:val="26"/>
          <w:szCs w:val="26"/>
        </w:rPr>
      </w:pPr>
      <w:r w:rsidRPr="000770F5">
        <w:rPr>
          <w:snapToGrid w:val="0"/>
          <w:sz w:val="26"/>
          <w:szCs w:val="26"/>
        </w:rPr>
        <w:t>Смогу ли я закончить выступление в отведенное время?</w:t>
      </w:r>
    </w:p>
    <w:p w14:paraId="2A55723A" w14:textId="77777777" w:rsidR="00F23F15" w:rsidRPr="000770F5" w:rsidRDefault="00F23F15" w:rsidP="000770F5">
      <w:pPr>
        <w:pStyle w:val="3f3f3f3f3f3f3f3f3f3f3f3f3f2"/>
        <w:numPr>
          <w:ilvl w:val="0"/>
          <w:numId w:val="7"/>
        </w:numPr>
        <w:ind w:left="0" w:firstLine="709"/>
        <w:rPr>
          <w:snapToGrid w:val="0"/>
          <w:sz w:val="26"/>
          <w:szCs w:val="26"/>
        </w:rPr>
      </w:pPr>
      <w:r w:rsidRPr="000770F5">
        <w:rPr>
          <w:snapToGrid w:val="0"/>
          <w:sz w:val="26"/>
          <w:szCs w:val="26"/>
        </w:rPr>
        <w:t>Соответствует ли мое выступление уровню моих знаний и опыту?</w:t>
      </w:r>
    </w:p>
    <w:p w14:paraId="2B0BF2E3" w14:textId="77777777" w:rsidR="00F23F15" w:rsidRPr="000770F5" w:rsidRDefault="00F23F15" w:rsidP="000770F5">
      <w:pPr>
        <w:spacing w:after="0" w:line="240" w:lineRule="auto"/>
        <w:ind w:firstLine="709"/>
        <w:jc w:val="both"/>
        <w:rPr>
          <w:rFonts w:ascii="Times New Roman" w:hAnsi="Times New Roman"/>
          <w:color w:val="000000"/>
          <w:sz w:val="26"/>
          <w:szCs w:val="26"/>
        </w:rPr>
      </w:pPr>
      <w:r w:rsidRPr="000770F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770F5">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0770F5" w:rsidRDefault="00F23F15" w:rsidP="000770F5">
      <w:pPr>
        <w:pStyle w:val="3f3f3f3f3f3f3f3f3f3f3f3f3f2"/>
        <w:ind w:firstLine="709"/>
        <w:rPr>
          <w:snapToGrid w:val="0"/>
          <w:color w:val="000000"/>
          <w:sz w:val="26"/>
          <w:szCs w:val="26"/>
        </w:rPr>
      </w:pPr>
      <w:r w:rsidRPr="000770F5">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0770F5" w:rsidRDefault="00F23F15" w:rsidP="000770F5">
      <w:pPr>
        <w:pStyle w:val="3f3f3f3f3f3f3f3f3f3f3f3f3f2"/>
        <w:ind w:firstLine="709"/>
        <w:rPr>
          <w:snapToGrid w:val="0"/>
          <w:sz w:val="26"/>
          <w:szCs w:val="26"/>
        </w:rPr>
      </w:pPr>
      <w:r w:rsidRPr="000770F5">
        <w:rPr>
          <w:snapToGrid w:val="0"/>
          <w:sz w:val="26"/>
          <w:szCs w:val="26"/>
        </w:rPr>
        <w:t xml:space="preserve">Кроме того, установлено, что </w:t>
      </w:r>
      <w:r w:rsidRPr="000770F5">
        <w:rPr>
          <w:i/>
          <w:snapToGrid w:val="0"/>
          <w:sz w:val="26"/>
          <w:szCs w:val="26"/>
        </w:rPr>
        <w:t>короткие фразы</w:t>
      </w:r>
      <w:r w:rsidRPr="000770F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0770F5" w:rsidRDefault="00F23F15" w:rsidP="000770F5">
      <w:pPr>
        <w:pStyle w:val="3f3f3f3f3f3f3f3f3f3f3f3f3f2"/>
        <w:ind w:firstLine="709"/>
        <w:rPr>
          <w:snapToGrid w:val="0"/>
          <w:sz w:val="26"/>
          <w:szCs w:val="26"/>
        </w:rPr>
      </w:pPr>
      <w:r w:rsidRPr="000770F5">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w:t>
      </w:r>
      <w:r w:rsidRPr="000770F5">
        <w:rPr>
          <w:snapToGrid w:val="0"/>
          <w:sz w:val="26"/>
          <w:szCs w:val="26"/>
        </w:rPr>
        <w:lastRenderedPageBreak/>
        <w:t xml:space="preserve">Если выступающий хочет, чтобы его понимали, то не следует говорить без паузы дольше, чем пять с половиной секунд (!). </w:t>
      </w:r>
    </w:p>
    <w:p w14:paraId="4B4A48F5" w14:textId="77777777" w:rsidR="00F23F15" w:rsidRPr="000770F5" w:rsidRDefault="00F23F15" w:rsidP="000770F5">
      <w:pPr>
        <w:pStyle w:val="3f3f3f3f3f3f3f3f3f3f3f3f3f2"/>
        <w:ind w:firstLine="709"/>
        <w:rPr>
          <w:snapToGrid w:val="0"/>
          <w:sz w:val="26"/>
          <w:szCs w:val="26"/>
        </w:rPr>
      </w:pPr>
      <w:r w:rsidRPr="000770F5">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0770F5" w:rsidRDefault="00F23F15" w:rsidP="000770F5">
      <w:pPr>
        <w:pStyle w:val="3f3f3f3f3f3f3f3f3f3f3f3f3f2"/>
        <w:ind w:firstLine="709"/>
        <w:rPr>
          <w:snapToGrid w:val="0"/>
          <w:sz w:val="26"/>
          <w:szCs w:val="26"/>
        </w:rPr>
      </w:pPr>
      <w:r w:rsidRPr="000770F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0770F5" w:rsidRDefault="00F23F15" w:rsidP="000770F5">
      <w:pPr>
        <w:pStyle w:val="3f3f3f3f3f3f3f3f3f3f3f3f3f2"/>
        <w:ind w:firstLine="709"/>
        <w:rPr>
          <w:sz w:val="26"/>
          <w:szCs w:val="26"/>
        </w:rPr>
      </w:pPr>
      <w:r w:rsidRPr="000770F5">
        <w:rPr>
          <w:sz w:val="26"/>
          <w:szCs w:val="26"/>
        </w:rPr>
        <w:t>После выступления нужно быть готовым к ответам на возникшие у аудитории вопросы.</w:t>
      </w:r>
    </w:p>
    <w:p w14:paraId="6D57EEBE" w14:textId="77777777" w:rsidR="00F23F15" w:rsidRPr="000770F5" w:rsidRDefault="00F23F15" w:rsidP="000770F5">
      <w:pPr>
        <w:pStyle w:val="3"/>
        <w:spacing w:before="0" w:line="240" w:lineRule="auto"/>
        <w:jc w:val="center"/>
        <w:rPr>
          <w:rFonts w:ascii="Times New Roman" w:hAnsi="Times New Roman" w:cs="Times New Roman"/>
          <w:color w:val="auto"/>
          <w:sz w:val="26"/>
          <w:szCs w:val="26"/>
        </w:rPr>
      </w:pPr>
      <w:bookmarkStart w:id="12" w:name="_Toc85389658"/>
      <w:r w:rsidRPr="000770F5">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14:paraId="616EE628" w14:textId="77777777" w:rsidR="00F23F15" w:rsidRPr="000770F5" w:rsidRDefault="00F23F15" w:rsidP="000770F5">
      <w:pPr>
        <w:spacing w:after="0" w:line="240" w:lineRule="auto"/>
        <w:ind w:firstLine="720"/>
        <w:jc w:val="both"/>
        <w:rPr>
          <w:rFonts w:ascii="Times New Roman" w:hAnsi="Times New Roman"/>
          <w:sz w:val="26"/>
          <w:szCs w:val="26"/>
        </w:rPr>
      </w:pPr>
      <w:r w:rsidRPr="000770F5">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Содержание реферата</w:t>
      </w:r>
    </w:p>
    <w:p w14:paraId="3B8FE662" w14:textId="77777777" w:rsidR="00F23F15" w:rsidRPr="000770F5" w:rsidRDefault="00F23F15" w:rsidP="000770F5">
      <w:pPr>
        <w:shd w:val="clear" w:color="auto" w:fill="FFFFFF"/>
        <w:spacing w:after="0" w:line="240" w:lineRule="auto"/>
        <w:ind w:firstLine="720"/>
        <w:jc w:val="both"/>
        <w:rPr>
          <w:rFonts w:ascii="Times New Roman" w:hAnsi="Times New Roman"/>
          <w:sz w:val="26"/>
          <w:szCs w:val="26"/>
        </w:rPr>
      </w:pPr>
      <w:r w:rsidRPr="000770F5">
        <w:rPr>
          <w:rFonts w:ascii="Times New Roman" w:hAnsi="Times New Roman"/>
          <w:sz w:val="26"/>
          <w:szCs w:val="26"/>
        </w:rPr>
        <w:t xml:space="preserve">Реферат, как правило, должен содержать следующие </w:t>
      </w:r>
      <w:r w:rsidRPr="000770F5">
        <w:rPr>
          <w:rFonts w:ascii="Times New Roman" w:hAnsi="Times New Roman"/>
          <w:bCs/>
          <w:iCs/>
          <w:sz w:val="26"/>
          <w:szCs w:val="26"/>
        </w:rPr>
        <w:t>структурные элементы</w:t>
      </w:r>
      <w:r w:rsidRPr="000770F5">
        <w:rPr>
          <w:rFonts w:ascii="Times New Roman" w:hAnsi="Times New Roman"/>
          <w:sz w:val="26"/>
          <w:szCs w:val="26"/>
        </w:rPr>
        <w:t>:</w:t>
      </w:r>
    </w:p>
    <w:p w14:paraId="1A862322" w14:textId="77777777" w:rsidR="00F23F15" w:rsidRPr="000770F5" w:rsidRDefault="00F23F15" w:rsidP="000770F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770F5">
        <w:rPr>
          <w:rFonts w:ascii="Times New Roman" w:hAnsi="Times New Roman"/>
          <w:sz w:val="26"/>
          <w:szCs w:val="26"/>
        </w:rPr>
        <w:t>титульный лист;</w:t>
      </w:r>
    </w:p>
    <w:p w14:paraId="26FE878D" w14:textId="77777777" w:rsidR="00F23F15" w:rsidRPr="000770F5" w:rsidRDefault="00F23F15" w:rsidP="000770F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770F5">
        <w:rPr>
          <w:rFonts w:ascii="Times New Roman" w:hAnsi="Times New Roman"/>
          <w:sz w:val="26"/>
          <w:szCs w:val="26"/>
        </w:rPr>
        <w:t>содержание;</w:t>
      </w:r>
    </w:p>
    <w:p w14:paraId="0DA2E88B" w14:textId="77777777" w:rsidR="00F23F15" w:rsidRPr="000770F5" w:rsidRDefault="00F23F15" w:rsidP="000770F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770F5">
        <w:rPr>
          <w:rFonts w:ascii="Times New Roman" w:hAnsi="Times New Roman"/>
          <w:sz w:val="26"/>
          <w:szCs w:val="26"/>
        </w:rPr>
        <w:t>введение;</w:t>
      </w:r>
    </w:p>
    <w:p w14:paraId="3DBFD870" w14:textId="77777777" w:rsidR="00F23F15" w:rsidRPr="000770F5" w:rsidRDefault="00F23F15" w:rsidP="000770F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770F5">
        <w:rPr>
          <w:rFonts w:ascii="Times New Roman" w:hAnsi="Times New Roman"/>
          <w:sz w:val="26"/>
          <w:szCs w:val="26"/>
        </w:rPr>
        <w:t>основная часть;</w:t>
      </w:r>
    </w:p>
    <w:p w14:paraId="03DF2685" w14:textId="77777777" w:rsidR="00F23F15" w:rsidRPr="000770F5" w:rsidRDefault="00F23F15" w:rsidP="000770F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770F5">
        <w:rPr>
          <w:rFonts w:ascii="Times New Roman" w:hAnsi="Times New Roman"/>
          <w:sz w:val="26"/>
          <w:szCs w:val="26"/>
        </w:rPr>
        <w:t>заключение;</w:t>
      </w:r>
    </w:p>
    <w:p w14:paraId="22D56A06" w14:textId="77777777" w:rsidR="00F23F15" w:rsidRPr="000770F5" w:rsidRDefault="00F23F15" w:rsidP="000770F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770F5">
        <w:rPr>
          <w:rFonts w:ascii="Times New Roman" w:hAnsi="Times New Roman"/>
          <w:sz w:val="26"/>
          <w:szCs w:val="26"/>
        </w:rPr>
        <w:t>список использованных источников;</w:t>
      </w:r>
    </w:p>
    <w:p w14:paraId="70513A60" w14:textId="77777777" w:rsidR="00F23F15" w:rsidRPr="000770F5" w:rsidRDefault="00F23F15" w:rsidP="000770F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770F5">
        <w:rPr>
          <w:rFonts w:ascii="Times New Roman" w:hAnsi="Times New Roman"/>
          <w:sz w:val="26"/>
          <w:szCs w:val="26"/>
        </w:rPr>
        <w:t>приложения (при необходимости).</w:t>
      </w:r>
    </w:p>
    <w:p w14:paraId="773958AD" w14:textId="77777777" w:rsidR="00F23F15" w:rsidRPr="000770F5" w:rsidRDefault="00F23F15" w:rsidP="000770F5">
      <w:pPr>
        <w:pStyle w:val="ab"/>
        <w:spacing w:after="0"/>
        <w:jc w:val="both"/>
        <w:rPr>
          <w:sz w:val="26"/>
          <w:szCs w:val="26"/>
        </w:rPr>
      </w:pPr>
      <w:r w:rsidRPr="000770F5">
        <w:rPr>
          <w:sz w:val="26"/>
          <w:szCs w:val="26"/>
        </w:rPr>
        <w:t>Примерный объем в машинописных страницах составляющих реферата представлен в таблице.</w:t>
      </w:r>
    </w:p>
    <w:p w14:paraId="6E0BE2F3" w14:textId="77777777" w:rsidR="00F23F15" w:rsidRPr="000770F5" w:rsidRDefault="00F23F15" w:rsidP="000770F5">
      <w:pPr>
        <w:pStyle w:val="ab"/>
        <w:spacing w:after="0"/>
        <w:ind w:left="0"/>
        <w:jc w:val="both"/>
        <w:rPr>
          <w:sz w:val="26"/>
          <w:szCs w:val="26"/>
        </w:rPr>
      </w:pPr>
      <w:r w:rsidRPr="000770F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0770F5"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0770F5" w:rsidRDefault="00F23F15" w:rsidP="000770F5">
            <w:pPr>
              <w:shd w:val="clear" w:color="auto" w:fill="FFFFFF"/>
              <w:spacing w:after="0" w:line="240" w:lineRule="auto"/>
              <w:jc w:val="both"/>
              <w:rPr>
                <w:rFonts w:ascii="Times New Roman" w:hAnsi="Times New Roman"/>
                <w:bCs/>
                <w:sz w:val="26"/>
                <w:szCs w:val="26"/>
              </w:rPr>
            </w:pPr>
            <w:r w:rsidRPr="000770F5">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0770F5" w:rsidRDefault="00F23F15" w:rsidP="000770F5">
            <w:pPr>
              <w:pStyle w:val="9"/>
              <w:spacing w:before="0" w:line="240" w:lineRule="auto"/>
              <w:jc w:val="both"/>
              <w:rPr>
                <w:rFonts w:ascii="Times New Roman" w:hAnsi="Times New Roman" w:cs="Times New Roman"/>
                <w:i w:val="0"/>
                <w:color w:val="auto"/>
                <w:sz w:val="26"/>
                <w:szCs w:val="26"/>
              </w:rPr>
            </w:pPr>
            <w:r w:rsidRPr="000770F5">
              <w:rPr>
                <w:rFonts w:ascii="Times New Roman" w:hAnsi="Times New Roman" w:cs="Times New Roman"/>
                <w:i w:val="0"/>
                <w:color w:val="auto"/>
                <w:sz w:val="26"/>
                <w:szCs w:val="26"/>
              </w:rPr>
              <w:t>Количество страниц</w:t>
            </w:r>
          </w:p>
        </w:tc>
      </w:tr>
      <w:tr w:rsidR="00F23F15" w:rsidRPr="000770F5"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0770F5" w:rsidRDefault="00F23F15" w:rsidP="000770F5">
            <w:pPr>
              <w:shd w:val="clear" w:color="auto" w:fill="FFFFFF"/>
              <w:spacing w:after="0" w:line="240" w:lineRule="auto"/>
              <w:jc w:val="both"/>
              <w:rPr>
                <w:rFonts w:ascii="Times New Roman" w:hAnsi="Times New Roman"/>
                <w:sz w:val="26"/>
                <w:szCs w:val="26"/>
              </w:rPr>
            </w:pPr>
            <w:r w:rsidRPr="000770F5">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0770F5" w:rsidRDefault="00F23F15" w:rsidP="000770F5">
            <w:pPr>
              <w:shd w:val="clear" w:color="auto" w:fill="FFFFFF"/>
              <w:spacing w:after="0" w:line="240" w:lineRule="auto"/>
              <w:jc w:val="both"/>
              <w:rPr>
                <w:rFonts w:ascii="Times New Roman" w:hAnsi="Times New Roman"/>
                <w:sz w:val="26"/>
                <w:szCs w:val="26"/>
              </w:rPr>
            </w:pPr>
            <w:r w:rsidRPr="000770F5">
              <w:rPr>
                <w:rFonts w:ascii="Times New Roman" w:hAnsi="Times New Roman"/>
                <w:sz w:val="26"/>
                <w:szCs w:val="26"/>
              </w:rPr>
              <w:t>1</w:t>
            </w:r>
          </w:p>
        </w:tc>
      </w:tr>
      <w:tr w:rsidR="00F23F15" w:rsidRPr="000770F5"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0770F5" w:rsidRDefault="00F23F15" w:rsidP="000770F5">
            <w:pPr>
              <w:shd w:val="clear" w:color="auto" w:fill="FFFFFF"/>
              <w:spacing w:after="0" w:line="240" w:lineRule="auto"/>
              <w:jc w:val="both"/>
              <w:rPr>
                <w:rFonts w:ascii="Times New Roman" w:hAnsi="Times New Roman"/>
                <w:sz w:val="26"/>
                <w:szCs w:val="26"/>
              </w:rPr>
            </w:pPr>
            <w:r w:rsidRPr="000770F5">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0770F5" w:rsidRDefault="00F23F15" w:rsidP="000770F5">
            <w:pPr>
              <w:shd w:val="clear" w:color="auto" w:fill="FFFFFF"/>
              <w:spacing w:after="0" w:line="240" w:lineRule="auto"/>
              <w:jc w:val="both"/>
              <w:rPr>
                <w:rFonts w:ascii="Times New Roman" w:hAnsi="Times New Roman"/>
                <w:sz w:val="26"/>
                <w:szCs w:val="26"/>
              </w:rPr>
            </w:pPr>
            <w:r w:rsidRPr="000770F5">
              <w:rPr>
                <w:rFonts w:ascii="Times New Roman" w:hAnsi="Times New Roman"/>
                <w:sz w:val="26"/>
                <w:szCs w:val="26"/>
              </w:rPr>
              <w:t>1</w:t>
            </w:r>
          </w:p>
        </w:tc>
      </w:tr>
      <w:tr w:rsidR="00F23F15" w:rsidRPr="000770F5"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0770F5" w:rsidRDefault="00F23F15" w:rsidP="000770F5">
            <w:pPr>
              <w:pStyle w:val="6"/>
              <w:spacing w:before="0" w:line="240" w:lineRule="auto"/>
              <w:jc w:val="both"/>
              <w:rPr>
                <w:rFonts w:ascii="Times New Roman" w:hAnsi="Times New Roman" w:cs="Times New Roman"/>
                <w:b/>
                <w:color w:val="auto"/>
                <w:sz w:val="26"/>
                <w:szCs w:val="26"/>
              </w:rPr>
            </w:pPr>
            <w:r w:rsidRPr="000770F5">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0770F5" w:rsidRDefault="00F23F15" w:rsidP="000770F5">
            <w:pPr>
              <w:shd w:val="clear" w:color="auto" w:fill="FFFFFF"/>
              <w:spacing w:after="0" w:line="240" w:lineRule="auto"/>
              <w:jc w:val="both"/>
              <w:rPr>
                <w:rFonts w:ascii="Times New Roman" w:hAnsi="Times New Roman"/>
                <w:sz w:val="26"/>
                <w:szCs w:val="26"/>
              </w:rPr>
            </w:pPr>
            <w:r w:rsidRPr="000770F5">
              <w:rPr>
                <w:rFonts w:ascii="Times New Roman" w:hAnsi="Times New Roman"/>
                <w:sz w:val="26"/>
                <w:szCs w:val="26"/>
              </w:rPr>
              <w:t>2</w:t>
            </w:r>
          </w:p>
        </w:tc>
      </w:tr>
      <w:tr w:rsidR="00F23F15" w:rsidRPr="000770F5"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0770F5" w:rsidRDefault="00F23F15" w:rsidP="000770F5">
            <w:pPr>
              <w:shd w:val="clear" w:color="auto" w:fill="FFFFFF"/>
              <w:spacing w:after="0" w:line="240" w:lineRule="auto"/>
              <w:jc w:val="both"/>
              <w:rPr>
                <w:rFonts w:ascii="Times New Roman" w:hAnsi="Times New Roman"/>
                <w:sz w:val="26"/>
                <w:szCs w:val="26"/>
              </w:rPr>
            </w:pPr>
            <w:r w:rsidRPr="000770F5">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0770F5" w:rsidRDefault="00F23F15" w:rsidP="000770F5">
            <w:pPr>
              <w:shd w:val="clear" w:color="auto" w:fill="FFFFFF"/>
              <w:spacing w:after="0" w:line="240" w:lineRule="auto"/>
              <w:jc w:val="both"/>
              <w:rPr>
                <w:rFonts w:ascii="Times New Roman" w:hAnsi="Times New Roman"/>
                <w:sz w:val="26"/>
                <w:szCs w:val="26"/>
              </w:rPr>
            </w:pPr>
            <w:r w:rsidRPr="000770F5">
              <w:rPr>
                <w:rFonts w:ascii="Times New Roman" w:hAnsi="Times New Roman"/>
                <w:sz w:val="26"/>
                <w:szCs w:val="26"/>
              </w:rPr>
              <w:t>15-20</w:t>
            </w:r>
          </w:p>
        </w:tc>
      </w:tr>
      <w:tr w:rsidR="00F23F15" w:rsidRPr="000770F5"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0770F5" w:rsidRDefault="00F23F15" w:rsidP="000770F5">
            <w:pPr>
              <w:shd w:val="clear" w:color="auto" w:fill="FFFFFF"/>
              <w:spacing w:after="0" w:line="240" w:lineRule="auto"/>
              <w:jc w:val="both"/>
              <w:rPr>
                <w:rFonts w:ascii="Times New Roman" w:hAnsi="Times New Roman"/>
                <w:sz w:val="26"/>
                <w:szCs w:val="26"/>
              </w:rPr>
            </w:pPr>
            <w:r w:rsidRPr="000770F5">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0770F5" w:rsidRDefault="00F23F15" w:rsidP="000770F5">
            <w:pPr>
              <w:shd w:val="clear" w:color="auto" w:fill="FFFFFF"/>
              <w:spacing w:after="0" w:line="240" w:lineRule="auto"/>
              <w:jc w:val="both"/>
              <w:rPr>
                <w:rFonts w:ascii="Times New Roman" w:hAnsi="Times New Roman"/>
                <w:sz w:val="26"/>
                <w:szCs w:val="26"/>
              </w:rPr>
            </w:pPr>
            <w:r w:rsidRPr="000770F5">
              <w:rPr>
                <w:rFonts w:ascii="Times New Roman" w:hAnsi="Times New Roman"/>
                <w:sz w:val="26"/>
                <w:szCs w:val="26"/>
              </w:rPr>
              <w:t>1-2</w:t>
            </w:r>
          </w:p>
        </w:tc>
      </w:tr>
      <w:tr w:rsidR="00F23F15" w:rsidRPr="000770F5"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0770F5" w:rsidRDefault="00F23F15" w:rsidP="000770F5">
            <w:pPr>
              <w:shd w:val="clear" w:color="auto" w:fill="FFFFFF"/>
              <w:spacing w:after="0" w:line="240" w:lineRule="auto"/>
              <w:jc w:val="both"/>
              <w:rPr>
                <w:rFonts w:ascii="Times New Roman" w:hAnsi="Times New Roman"/>
                <w:sz w:val="26"/>
                <w:szCs w:val="26"/>
              </w:rPr>
            </w:pPr>
            <w:r w:rsidRPr="000770F5">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0770F5" w:rsidRDefault="00F23F15" w:rsidP="000770F5">
            <w:pPr>
              <w:shd w:val="clear" w:color="auto" w:fill="FFFFFF"/>
              <w:spacing w:after="0" w:line="240" w:lineRule="auto"/>
              <w:jc w:val="both"/>
              <w:rPr>
                <w:rFonts w:ascii="Times New Roman" w:hAnsi="Times New Roman"/>
                <w:sz w:val="26"/>
                <w:szCs w:val="26"/>
              </w:rPr>
            </w:pPr>
            <w:r w:rsidRPr="000770F5">
              <w:rPr>
                <w:rFonts w:ascii="Times New Roman" w:hAnsi="Times New Roman"/>
                <w:sz w:val="26"/>
                <w:szCs w:val="26"/>
              </w:rPr>
              <w:t>1-2</w:t>
            </w:r>
          </w:p>
        </w:tc>
      </w:tr>
      <w:tr w:rsidR="00F23F15" w:rsidRPr="000770F5"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0770F5" w:rsidRDefault="00F23F15" w:rsidP="000770F5">
            <w:pPr>
              <w:shd w:val="clear" w:color="auto" w:fill="FFFFFF"/>
              <w:spacing w:after="0" w:line="240" w:lineRule="auto"/>
              <w:jc w:val="both"/>
              <w:rPr>
                <w:rFonts w:ascii="Times New Roman" w:hAnsi="Times New Roman"/>
                <w:sz w:val="26"/>
                <w:szCs w:val="26"/>
              </w:rPr>
            </w:pPr>
            <w:r w:rsidRPr="000770F5">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0770F5" w:rsidRDefault="00F23F15" w:rsidP="000770F5">
            <w:pPr>
              <w:shd w:val="clear" w:color="auto" w:fill="FFFFFF"/>
              <w:spacing w:after="0" w:line="240" w:lineRule="auto"/>
              <w:jc w:val="both"/>
              <w:rPr>
                <w:rFonts w:ascii="Times New Roman" w:hAnsi="Times New Roman"/>
                <w:sz w:val="26"/>
                <w:szCs w:val="26"/>
              </w:rPr>
            </w:pPr>
            <w:r w:rsidRPr="000770F5">
              <w:rPr>
                <w:rFonts w:ascii="Times New Roman" w:hAnsi="Times New Roman"/>
                <w:sz w:val="26"/>
                <w:szCs w:val="26"/>
              </w:rPr>
              <w:t>Без ограничений</w:t>
            </w:r>
          </w:p>
        </w:tc>
      </w:tr>
    </w:tbl>
    <w:p w14:paraId="0F2FA099" w14:textId="77777777" w:rsidR="00F23F15" w:rsidRPr="000770F5" w:rsidRDefault="00F23F15" w:rsidP="000770F5">
      <w:pPr>
        <w:shd w:val="clear" w:color="auto" w:fill="FFFFFF"/>
        <w:tabs>
          <w:tab w:val="left" w:pos="0"/>
        </w:tabs>
        <w:spacing w:after="0" w:line="240" w:lineRule="auto"/>
        <w:ind w:firstLine="709"/>
        <w:jc w:val="both"/>
        <w:rPr>
          <w:rFonts w:ascii="Times New Roman" w:hAnsi="Times New Roman"/>
          <w:sz w:val="26"/>
          <w:szCs w:val="26"/>
        </w:rPr>
      </w:pPr>
      <w:r w:rsidRPr="000770F5">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0770F5" w:rsidRDefault="00F23F15" w:rsidP="000770F5">
      <w:pPr>
        <w:pStyle w:val="2"/>
        <w:spacing w:after="0" w:line="240" w:lineRule="auto"/>
        <w:ind w:left="0" w:firstLine="709"/>
        <w:jc w:val="both"/>
        <w:rPr>
          <w:sz w:val="26"/>
          <w:szCs w:val="26"/>
        </w:rPr>
      </w:pPr>
      <w:r w:rsidRPr="000770F5">
        <w:rPr>
          <w:sz w:val="26"/>
          <w:szCs w:val="26"/>
        </w:rPr>
        <w:t xml:space="preserve">Во введении дается общая характеристика реферата: </w:t>
      </w:r>
    </w:p>
    <w:p w14:paraId="3A0BA459" w14:textId="77777777" w:rsidR="00F23F15" w:rsidRPr="000770F5" w:rsidRDefault="00F23F15" w:rsidP="000770F5">
      <w:pPr>
        <w:pStyle w:val="2"/>
        <w:numPr>
          <w:ilvl w:val="0"/>
          <w:numId w:val="13"/>
        </w:numPr>
        <w:spacing w:after="0" w:line="240" w:lineRule="auto"/>
        <w:ind w:left="0" w:firstLine="709"/>
        <w:jc w:val="both"/>
        <w:rPr>
          <w:sz w:val="26"/>
          <w:szCs w:val="26"/>
        </w:rPr>
      </w:pPr>
      <w:r w:rsidRPr="000770F5">
        <w:rPr>
          <w:sz w:val="26"/>
          <w:szCs w:val="26"/>
        </w:rPr>
        <w:t xml:space="preserve">обосновывается актуальность выбранной темы; </w:t>
      </w:r>
    </w:p>
    <w:p w14:paraId="6BACCF55" w14:textId="77777777" w:rsidR="00F23F15" w:rsidRPr="000770F5" w:rsidRDefault="00F23F15" w:rsidP="000770F5">
      <w:pPr>
        <w:pStyle w:val="2"/>
        <w:numPr>
          <w:ilvl w:val="0"/>
          <w:numId w:val="13"/>
        </w:numPr>
        <w:spacing w:after="0" w:line="240" w:lineRule="auto"/>
        <w:ind w:left="0" w:firstLine="709"/>
        <w:jc w:val="both"/>
        <w:rPr>
          <w:sz w:val="26"/>
          <w:szCs w:val="26"/>
        </w:rPr>
      </w:pPr>
      <w:r w:rsidRPr="000770F5">
        <w:rPr>
          <w:sz w:val="26"/>
          <w:szCs w:val="26"/>
        </w:rPr>
        <w:t xml:space="preserve">определяется цель работы и задачи, подлежащие решению для её достижения; </w:t>
      </w:r>
    </w:p>
    <w:p w14:paraId="5F9AEA63" w14:textId="77777777" w:rsidR="00F23F15" w:rsidRPr="000770F5" w:rsidRDefault="00F23F15" w:rsidP="000770F5">
      <w:pPr>
        <w:pStyle w:val="2"/>
        <w:numPr>
          <w:ilvl w:val="0"/>
          <w:numId w:val="13"/>
        </w:numPr>
        <w:spacing w:after="0" w:line="240" w:lineRule="auto"/>
        <w:ind w:left="0" w:firstLine="709"/>
        <w:jc w:val="both"/>
        <w:rPr>
          <w:sz w:val="26"/>
          <w:szCs w:val="26"/>
        </w:rPr>
      </w:pPr>
      <w:r w:rsidRPr="000770F5">
        <w:rPr>
          <w:sz w:val="26"/>
          <w:szCs w:val="26"/>
        </w:rPr>
        <w:t xml:space="preserve">описываются объект и предмет исследования, информационная база </w:t>
      </w:r>
      <w:r w:rsidRPr="000770F5">
        <w:rPr>
          <w:sz w:val="26"/>
          <w:szCs w:val="26"/>
        </w:rPr>
        <w:lastRenderedPageBreak/>
        <w:t>исследования;</w:t>
      </w:r>
    </w:p>
    <w:p w14:paraId="551EB134" w14:textId="77777777" w:rsidR="00F23F15" w:rsidRPr="000770F5" w:rsidRDefault="00F23F15" w:rsidP="000770F5">
      <w:pPr>
        <w:pStyle w:val="2"/>
        <w:numPr>
          <w:ilvl w:val="0"/>
          <w:numId w:val="13"/>
        </w:numPr>
        <w:spacing w:after="0" w:line="240" w:lineRule="auto"/>
        <w:ind w:left="0" w:firstLine="709"/>
        <w:jc w:val="both"/>
        <w:rPr>
          <w:sz w:val="26"/>
          <w:szCs w:val="26"/>
        </w:rPr>
      </w:pPr>
      <w:r w:rsidRPr="000770F5">
        <w:rPr>
          <w:sz w:val="26"/>
          <w:szCs w:val="26"/>
        </w:rPr>
        <w:t>кратко характеризуется структура реферата по главам.</w:t>
      </w:r>
    </w:p>
    <w:p w14:paraId="1580FE8C" w14:textId="77777777" w:rsidR="00F23F15" w:rsidRPr="000770F5" w:rsidRDefault="00F23F15" w:rsidP="000770F5">
      <w:pPr>
        <w:shd w:val="clear" w:color="auto" w:fill="FFFFFF"/>
        <w:tabs>
          <w:tab w:val="left" w:pos="0"/>
        </w:tabs>
        <w:spacing w:after="0" w:line="240" w:lineRule="auto"/>
        <w:ind w:firstLine="709"/>
        <w:jc w:val="both"/>
        <w:rPr>
          <w:rFonts w:ascii="Times New Roman" w:hAnsi="Times New Roman"/>
          <w:sz w:val="26"/>
          <w:szCs w:val="26"/>
        </w:rPr>
      </w:pPr>
      <w:r w:rsidRPr="000770F5">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5172301" w14:textId="77777777" w:rsidR="00F23F15" w:rsidRPr="000770F5" w:rsidRDefault="00F23F15" w:rsidP="000770F5">
      <w:pPr>
        <w:shd w:val="clear" w:color="auto" w:fill="FFFFFF"/>
        <w:spacing w:after="0" w:line="240" w:lineRule="auto"/>
        <w:ind w:firstLine="709"/>
        <w:jc w:val="both"/>
        <w:rPr>
          <w:rFonts w:ascii="Times New Roman" w:hAnsi="Times New Roman"/>
          <w:sz w:val="26"/>
          <w:szCs w:val="26"/>
        </w:rPr>
      </w:pPr>
      <w:r w:rsidRPr="000770F5">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0770F5" w:rsidRDefault="00F23F15" w:rsidP="000770F5">
      <w:pPr>
        <w:shd w:val="clear" w:color="auto" w:fill="FFFFFF"/>
        <w:spacing w:after="0" w:line="240" w:lineRule="auto"/>
        <w:ind w:firstLine="709"/>
        <w:jc w:val="both"/>
        <w:rPr>
          <w:rFonts w:ascii="Times New Roman" w:hAnsi="Times New Roman"/>
          <w:sz w:val="26"/>
          <w:szCs w:val="26"/>
        </w:rPr>
      </w:pPr>
      <w:r w:rsidRPr="000770F5">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0770F5" w:rsidRDefault="00F23F15" w:rsidP="000770F5">
      <w:pPr>
        <w:shd w:val="clear" w:color="auto" w:fill="FFFFFF"/>
        <w:spacing w:after="0" w:line="240" w:lineRule="auto"/>
        <w:ind w:firstLine="709"/>
        <w:jc w:val="both"/>
        <w:rPr>
          <w:rFonts w:ascii="Times New Roman" w:hAnsi="Times New Roman"/>
          <w:iCs/>
          <w:sz w:val="26"/>
          <w:szCs w:val="26"/>
        </w:rPr>
      </w:pPr>
      <w:r w:rsidRPr="000770F5">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0770F5" w:rsidRDefault="00F23F15" w:rsidP="000770F5">
      <w:pPr>
        <w:shd w:val="clear" w:color="auto" w:fill="FFFFFF"/>
        <w:spacing w:after="0" w:line="240" w:lineRule="auto"/>
        <w:ind w:firstLine="709"/>
        <w:jc w:val="both"/>
        <w:rPr>
          <w:rFonts w:ascii="Times New Roman" w:hAnsi="Times New Roman"/>
          <w:sz w:val="26"/>
          <w:szCs w:val="26"/>
        </w:rPr>
      </w:pPr>
      <w:r w:rsidRPr="000770F5">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0770F5" w:rsidRDefault="00F23F15" w:rsidP="000770F5">
      <w:pPr>
        <w:shd w:val="clear" w:color="auto" w:fill="FFFFFF"/>
        <w:spacing w:after="0" w:line="240" w:lineRule="auto"/>
        <w:ind w:firstLine="709"/>
        <w:jc w:val="both"/>
        <w:rPr>
          <w:rFonts w:ascii="Times New Roman" w:hAnsi="Times New Roman"/>
          <w:sz w:val="26"/>
          <w:szCs w:val="26"/>
        </w:rPr>
      </w:pPr>
      <w:r w:rsidRPr="000770F5">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0770F5" w:rsidRDefault="00F23F15" w:rsidP="000770F5">
      <w:pPr>
        <w:spacing w:after="0" w:line="240" w:lineRule="auto"/>
        <w:ind w:firstLine="709"/>
        <w:jc w:val="center"/>
        <w:rPr>
          <w:rFonts w:ascii="Times New Roman" w:hAnsi="Times New Roman"/>
          <w:b/>
          <w:sz w:val="26"/>
          <w:szCs w:val="26"/>
        </w:rPr>
      </w:pPr>
      <w:r w:rsidRPr="000770F5">
        <w:rPr>
          <w:rFonts w:ascii="Times New Roman" w:hAnsi="Times New Roman"/>
          <w:b/>
          <w:bCs/>
          <w:sz w:val="26"/>
          <w:szCs w:val="26"/>
        </w:rPr>
        <w:t xml:space="preserve">Оформление </w:t>
      </w:r>
      <w:r w:rsidRPr="000770F5">
        <w:rPr>
          <w:rFonts w:ascii="Times New Roman" w:hAnsi="Times New Roman"/>
          <w:b/>
          <w:sz w:val="26"/>
          <w:szCs w:val="26"/>
        </w:rPr>
        <w:t>реферата</w:t>
      </w:r>
    </w:p>
    <w:p w14:paraId="35291276" w14:textId="77777777" w:rsidR="00F23F15" w:rsidRPr="000770F5" w:rsidRDefault="00F23F15" w:rsidP="000770F5">
      <w:pPr>
        <w:shd w:val="clear" w:color="auto" w:fill="FFFFFF"/>
        <w:tabs>
          <w:tab w:val="left" w:pos="360"/>
        </w:tabs>
        <w:spacing w:after="0" w:line="240" w:lineRule="auto"/>
        <w:ind w:firstLine="709"/>
        <w:jc w:val="both"/>
        <w:rPr>
          <w:rFonts w:ascii="Times New Roman" w:hAnsi="Times New Roman"/>
          <w:sz w:val="26"/>
          <w:szCs w:val="26"/>
        </w:rPr>
      </w:pPr>
      <w:r w:rsidRPr="000770F5">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0770F5" w:rsidRDefault="00F23F15" w:rsidP="000770F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770F5">
        <w:rPr>
          <w:rFonts w:ascii="Times New Roman" w:hAnsi="Times New Roman"/>
          <w:sz w:val="26"/>
          <w:szCs w:val="26"/>
        </w:rPr>
        <w:t xml:space="preserve">на одной стороне листа белой бумаги формата А-4 </w:t>
      </w:r>
    </w:p>
    <w:p w14:paraId="774F6595" w14:textId="77777777" w:rsidR="00F23F15" w:rsidRPr="000770F5" w:rsidRDefault="00F23F15" w:rsidP="000770F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770F5">
        <w:rPr>
          <w:rFonts w:ascii="Times New Roman" w:hAnsi="Times New Roman"/>
          <w:sz w:val="26"/>
          <w:szCs w:val="26"/>
        </w:rPr>
        <w:t xml:space="preserve">размер шрифта-12; </w:t>
      </w:r>
      <w:r w:rsidRPr="000770F5">
        <w:rPr>
          <w:rFonts w:ascii="Times New Roman" w:hAnsi="Times New Roman"/>
          <w:sz w:val="26"/>
          <w:szCs w:val="26"/>
          <w:lang w:val="en-US"/>
        </w:rPr>
        <w:t>Times</w:t>
      </w:r>
      <w:r w:rsidRPr="000770F5">
        <w:rPr>
          <w:rFonts w:ascii="Times New Roman" w:hAnsi="Times New Roman"/>
          <w:sz w:val="26"/>
          <w:szCs w:val="26"/>
        </w:rPr>
        <w:t xml:space="preserve"> </w:t>
      </w:r>
      <w:r w:rsidRPr="000770F5">
        <w:rPr>
          <w:rFonts w:ascii="Times New Roman" w:hAnsi="Times New Roman"/>
          <w:sz w:val="26"/>
          <w:szCs w:val="26"/>
          <w:lang w:val="en-US"/>
        </w:rPr>
        <w:t>New</w:t>
      </w:r>
      <w:r w:rsidRPr="000770F5">
        <w:rPr>
          <w:rFonts w:ascii="Times New Roman" w:hAnsi="Times New Roman"/>
          <w:sz w:val="26"/>
          <w:szCs w:val="26"/>
        </w:rPr>
        <w:t xml:space="preserve"> </w:t>
      </w:r>
      <w:r w:rsidRPr="000770F5">
        <w:rPr>
          <w:rFonts w:ascii="Times New Roman" w:hAnsi="Times New Roman"/>
          <w:sz w:val="26"/>
          <w:szCs w:val="26"/>
          <w:lang w:val="en-US"/>
        </w:rPr>
        <w:t>Roman</w:t>
      </w:r>
      <w:r w:rsidRPr="000770F5">
        <w:rPr>
          <w:rFonts w:ascii="Times New Roman" w:hAnsi="Times New Roman"/>
          <w:sz w:val="26"/>
          <w:szCs w:val="26"/>
        </w:rPr>
        <w:t>, цвет - черный</w:t>
      </w:r>
    </w:p>
    <w:p w14:paraId="3BF905A2" w14:textId="77777777" w:rsidR="00F23F15" w:rsidRPr="000770F5" w:rsidRDefault="00F23F15" w:rsidP="000770F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770F5">
        <w:rPr>
          <w:rFonts w:ascii="Times New Roman" w:hAnsi="Times New Roman"/>
          <w:sz w:val="26"/>
          <w:szCs w:val="26"/>
        </w:rPr>
        <w:t>междустрочный интервал - одинарный</w:t>
      </w:r>
    </w:p>
    <w:p w14:paraId="5B59DF1B" w14:textId="77777777" w:rsidR="00F23F15" w:rsidRPr="000770F5" w:rsidRDefault="00F23F15" w:rsidP="000770F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770F5">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770F5">
          <w:rPr>
            <w:rFonts w:ascii="Times New Roman" w:hAnsi="Times New Roman"/>
            <w:sz w:val="26"/>
            <w:szCs w:val="26"/>
          </w:rPr>
          <w:t>2 см</w:t>
        </w:r>
      </w:smartTag>
      <w:r w:rsidRPr="000770F5">
        <w:rPr>
          <w:rFonts w:ascii="Times New Roman" w:hAnsi="Times New Roman"/>
          <w:sz w:val="26"/>
          <w:szCs w:val="26"/>
        </w:rPr>
        <w:t xml:space="preserve">, правого- </w:t>
      </w:r>
      <w:smartTag w:uri="urn:schemas-microsoft-com:office:smarttags" w:element="metricconverter">
        <w:smartTagPr>
          <w:attr w:name="ProductID" w:val="1 см"/>
        </w:smartTagPr>
        <w:r w:rsidRPr="000770F5">
          <w:rPr>
            <w:rFonts w:ascii="Times New Roman" w:hAnsi="Times New Roman"/>
            <w:sz w:val="26"/>
            <w:szCs w:val="26"/>
          </w:rPr>
          <w:t>1 см</w:t>
        </w:r>
      </w:smartTag>
      <w:r w:rsidRPr="000770F5">
        <w:rPr>
          <w:rFonts w:ascii="Times New Roman" w:hAnsi="Times New Roman"/>
          <w:sz w:val="26"/>
          <w:szCs w:val="26"/>
        </w:rPr>
        <w:t>, верхнего-2см, нижнего-2см.</w:t>
      </w:r>
    </w:p>
    <w:p w14:paraId="21D1050C" w14:textId="77777777" w:rsidR="00F23F15" w:rsidRPr="000770F5" w:rsidRDefault="00F23F15" w:rsidP="000770F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770F5">
        <w:rPr>
          <w:rFonts w:ascii="Times New Roman" w:hAnsi="Times New Roman"/>
          <w:sz w:val="26"/>
          <w:szCs w:val="26"/>
        </w:rPr>
        <w:t xml:space="preserve">отформатировано по ширине листа </w:t>
      </w:r>
    </w:p>
    <w:p w14:paraId="6ABB68F6" w14:textId="77777777" w:rsidR="00F23F15" w:rsidRPr="000770F5" w:rsidRDefault="00F23F15" w:rsidP="000770F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770F5">
        <w:rPr>
          <w:rFonts w:ascii="Times New Roman" w:hAnsi="Times New Roman"/>
          <w:sz w:val="26"/>
          <w:szCs w:val="26"/>
        </w:rPr>
        <w:t>на первой странице необходимо изложить план (содержание) работы.</w:t>
      </w:r>
    </w:p>
    <w:p w14:paraId="32B689C6" w14:textId="77777777" w:rsidR="00F23F15" w:rsidRPr="000770F5" w:rsidRDefault="00F23F15" w:rsidP="000770F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770F5">
        <w:rPr>
          <w:rFonts w:ascii="Times New Roman" w:hAnsi="Times New Roman"/>
          <w:sz w:val="26"/>
          <w:szCs w:val="26"/>
        </w:rPr>
        <w:t xml:space="preserve"> в конце работы необходимо указать источники использованной  литературы</w:t>
      </w:r>
    </w:p>
    <w:p w14:paraId="1FD033B1" w14:textId="77777777" w:rsidR="00F23F15" w:rsidRPr="000770F5" w:rsidRDefault="00F23F15" w:rsidP="000770F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770F5">
        <w:rPr>
          <w:rFonts w:ascii="Times New Roman" w:hAnsi="Times New Roman"/>
          <w:sz w:val="26"/>
          <w:szCs w:val="26"/>
        </w:rPr>
        <w:t>нумерация страниц текста -</w:t>
      </w:r>
    </w:p>
    <w:p w14:paraId="115BE113" w14:textId="77777777" w:rsidR="00F23F15" w:rsidRPr="000770F5" w:rsidRDefault="00F23F15" w:rsidP="000770F5">
      <w:pPr>
        <w:shd w:val="clear" w:color="auto" w:fill="FFFFFF"/>
        <w:spacing w:after="0" w:line="240" w:lineRule="auto"/>
        <w:ind w:firstLine="709"/>
        <w:jc w:val="both"/>
        <w:rPr>
          <w:rFonts w:ascii="Times New Roman" w:hAnsi="Times New Roman"/>
          <w:sz w:val="26"/>
          <w:szCs w:val="26"/>
        </w:rPr>
      </w:pPr>
      <w:r w:rsidRPr="000770F5">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0770F5" w:rsidRDefault="00F23F15" w:rsidP="000770F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770F5">
        <w:rPr>
          <w:rFonts w:ascii="Times New Roman" w:hAnsi="Times New Roman"/>
          <w:sz w:val="26"/>
          <w:szCs w:val="26"/>
        </w:rPr>
        <w:t>законодательные и нормативно-методические документы и материалы;</w:t>
      </w:r>
    </w:p>
    <w:p w14:paraId="14371B00" w14:textId="77777777" w:rsidR="00F23F15" w:rsidRPr="000770F5" w:rsidRDefault="00F23F15" w:rsidP="000770F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770F5">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1137EE2" w14:textId="77777777" w:rsidR="00F23F15" w:rsidRPr="000770F5" w:rsidRDefault="00F23F15" w:rsidP="000770F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770F5">
        <w:rPr>
          <w:rFonts w:ascii="Times New Roman" w:hAnsi="Times New Roman"/>
          <w:sz w:val="26"/>
          <w:szCs w:val="26"/>
        </w:rPr>
        <w:t>статистические, инструктивные и отчетные материалы предприятий, организаций и учреждений.</w:t>
      </w:r>
    </w:p>
    <w:p w14:paraId="03F75A34" w14:textId="77777777" w:rsidR="00F23F15" w:rsidRPr="000770F5" w:rsidRDefault="00F23F15" w:rsidP="000770F5">
      <w:pPr>
        <w:shd w:val="clear" w:color="auto" w:fill="FFFFFF"/>
        <w:spacing w:after="0" w:line="240" w:lineRule="auto"/>
        <w:ind w:firstLine="709"/>
        <w:jc w:val="both"/>
        <w:rPr>
          <w:rFonts w:ascii="Times New Roman" w:hAnsi="Times New Roman"/>
          <w:sz w:val="26"/>
          <w:szCs w:val="26"/>
        </w:rPr>
      </w:pPr>
      <w:r w:rsidRPr="000770F5">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34C35E9" w14:textId="77777777" w:rsidR="00F23F15" w:rsidRPr="000770F5" w:rsidRDefault="00F23F15" w:rsidP="000770F5">
      <w:pPr>
        <w:spacing w:after="0" w:line="240" w:lineRule="auto"/>
        <w:ind w:firstLine="709"/>
        <w:jc w:val="both"/>
        <w:rPr>
          <w:rFonts w:ascii="Times New Roman" w:hAnsi="Times New Roman"/>
          <w:iCs/>
          <w:sz w:val="26"/>
          <w:szCs w:val="26"/>
        </w:rPr>
      </w:pPr>
      <w:r w:rsidRPr="000770F5">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770F5">
        <w:rPr>
          <w:rFonts w:ascii="Times New Roman" w:hAnsi="Times New Roman"/>
          <w:iCs/>
          <w:sz w:val="26"/>
          <w:szCs w:val="26"/>
        </w:rPr>
        <w:t>.</w:t>
      </w:r>
    </w:p>
    <w:p w14:paraId="5DBD0E40" w14:textId="77777777" w:rsidR="00F23F15" w:rsidRPr="000770F5" w:rsidRDefault="00F23F15" w:rsidP="000770F5">
      <w:pPr>
        <w:shd w:val="clear" w:color="auto" w:fill="FFFFFF"/>
        <w:spacing w:after="0" w:line="240" w:lineRule="auto"/>
        <w:ind w:firstLine="709"/>
        <w:jc w:val="both"/>
        <w:rPr>
          <w:rFonts w:ascii="Times New Roman" w:hAnsi="Times New Roman"/>
          <w:sz w:val="26"/>
          <w:szCs w:val="26"/>
        </w:rPr>
      </w:pPr>
      <w:r w:rsidRPr="000770F5">
        <w:rPr>
          <w:rFonts w:ascii="Times New Roman" w:hAnsi="Times New Roman"/>
          <w:sz w:val="26"/>
          <w:szCs w:val="26"/>
        </w:rPr>
        <w:t>Приложения следует оформлять как продолжение реферата на его последующих страницах.</w:t>
      </w:r>
    </w:p>
    <w:p w14:paraId="38D88897" w14:textId="77777777" w:rsidR="00F23F15" w:rsidRPr="000770F5" w:rsidRDefault="00F23F15" w:rsidP="000770F5">
      <w:pPr>
        <w:shd w:val="clear" w:color="auto" w:fill="FFFFFF"/>
        <w:spacing w:after="0" w:line="240" w:lineRule="auto"/>
        <w:ind w:firstLine="709"/>
        <w:jc w:val="both"/>
        <w:rPr>
          <w:rFonts w:ascii="Times New Roman" w:hAnsi="Times New Roman"/>
          <w:sz w:val="26"/>
          <w:szCs w:val="26"/>
        </w:rPr>
      </w:pPr>
      <w:r w:rsidRPr="000770F5">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0770F5" w:rsidRDefault="00F23F15" w:rsidP="000770F5">
      <w:pPr>
        <w:shd w:val="clear" w:color="auto" w:fill="FFFFFF"/>
        <w:spacing w:after="0" w:line="240" w:lineRule="auto"/>
        <w:ind w:firstLine="709"/>
        <w:jc w:val="both"/>
        <w:rPr>
          <w:rFonts w:ascii="Times New Roman" w:hAnsi="Times New Roman"/>
          <w:sz w:val="26"/>
          <w:szCs w:val="26"/>
        </w:rPr>
      </w:pPr>
      <w:r w:rsidRPr="000770F5">
        <w:rPr>
          <w:rFonts w:ascii="Times New Roman" w:hAnsi="Times New Roman"/>
          <w:sz w:val="26"/>
          <w:szCs w:val="26"/>
        </w:rPr>
        <w:t>Приложения следует нумеровать порядковой нумерацией арабскими цифрами.</w:t>
      </w:r>
    </w:p>
    <w:p w14:paraId="2E3BDEBF" w14:textId="77777777" w:rsidR="00F23F15" w:rsidRPr="000770F5" w:rsidRDefault="00F23F15" w:rsidP="000770F5">
      <w:pPr>
        <w:shd w:val="clear" w:color="auto" w:fill="FFFFFF"/>
        <w:spacing w:after="0" w:line="240" w:lineRule="auto"/>
        <w:ind w:firstLine="709"/>
        <w:jc w:val="both"/>
        <w:rPr>
          <w:rFonts w:ascii="Times New Roman" w:hAnsi="Times New Roman"/>
          <w:sz w:val="26"/>
          <w:szCs w:val="26"/>
        </w:rPr>
      </w:pPr>
      <w:r w:rsidRPr="000770F5">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0770F5" w:rsidRDefault="00F23F15" w:rsidP="000770F5">
      <w:pPr>
        <w:spacing w:after="0" w:line="240" w:lineRule="auto"/>
        <w:ind w:firstLine="709"/>
        <w:jc w:val="both"/>
        <w:rPr>
          <w:rFonts w:ascii="Times New Roman" w:hAnsi="Times New Roman"/>
          <w:bCs/>
          <w:sz w:val="26"/>
          <w:szCs w:val="26"/>
        </w:rPr>
      </w:pPr>
      <w:r w:rsidRPr="000770F5">
        <w:rPr>
          <w:rFonts w:ascii="Times New Roman" w:hAnsi="Times New Roman"/>
          <w:bCs/>
          <w:sz w:val="26"/>
          <w:szCs w:val="26"/>
        </w:rPr>
        <w:t xml:space="preserve">Критерии оценки </w:t>
      </w:r>
      <w:r w:rsidRPr="000770F5">
        <w:rPr>
          <w:rFonts w:ascii="Times New Roman" w:hAnsi="Times New Roman"/>
          <w:sz w:val="26"/>
          <w:szCs w:val="26"/>
        </w:rPr>
        <w:t>реферата</w:t>
      </w:r>
    </w:p>
    <w:p w14:paraId="4265ACDB"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Срок сдачи готового реферата определяется утвержденным графиком.</w:t>
      </w:r>
    </w:p>
    <w:p w14:paraId="51A5236D"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0770F5" w:rsidRDefault="00F23F15" w:rsidP="000770F5">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85389659"/>
      <w:r w:rsidRPr="000770F5">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6D1CDDC1" w14:textId="77777777" w:rsidR="00F23F15" w:rsidRPr="000770F5" w:rsidRDefault="00F23F15" w:rsidP="000770F5">
      <w:pPr>
        <w:pStyle w:val="3f3f3f3f3f3f3f3f3f3f3f3f3f2"/>
        <w:ind w:firstLine="709"/>
        <w:rPr>
          <w:sz w:val="26"/>
          <w:szCs w:val="26"/>
        </w:rPr>
      </w:pPr>
      <w:r w:rsidRPr="000770F5">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0770F5">
        <w:rPr>
          <w:sz w:val="26"/>
          <w:szCs w:val="26"/>
        </w:rPr>
        <w:t>PowerPoint</w:t>
      </w:r>
      <w:proofErr w:type="spellEnd"/>
      <w:r w:rsidRPr="000770F5">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0770F5" w:rsidRDefault="00F23F15" w:rsidP="000770F5">
      <w:pPr>
        <w:snapToGrid w:val="0"/>
        <w:spacing w:after="0" w:line="240" w:lineRule="auto"/>
        <w:ind w:firstLine="709"/>
        <w:jc w:val="both"/>
        <w:rPr>
          <w:rFonts w:ascii="Times New Roman" w:hAnsi="Times New Roman"/>
          <w:sz w:val="26"/>
          <w:szCs w:val="26"/>
        </w:rPr>
      </w:pPr>
      <w:r w:rsidRPr="000770F5">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0770F5" w:rsidRDefault="00F23F15" w:rsidP="000770F5">
      <w:pPr>
        <w:snapToGrid w:val="0"/>
        <w:spacing w:after="0" w:line="240" w:lineRule="auto"/>
        <w:ind w:firstLine="709"/>
        <w:jc w:val="both"/>
        <w:rPr>
          <w:rFonts w:ascii="Times New Roman" w:hAnsi="Times New Roman"/>
          <w:sz w:val="26"/>
          <w:szCs w:val="26"/>
        </w:rPr>
      </w:pPr>
      <w:r w:rsidRPr="000770F5">
        <w:rPr>
          <w:rFonts w:ascii="Times New Roman" w:hAnsi="Times New Roman"/>
          <w:sz w:val="26"/>
          <w:szCs w:val="26"/>
          <w:u w:val="single"/>
        </w:rPr>
        <w:t>1 стратегия</w:t>
      </w:r>
      <w:r w:rsidRPr="000770F5">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0770F5" w:rsidRDefault="00F23F15" w:rsidP="000770F5">
      <w:pPr>
        <w:numPr>
          <w:ilvl w:val="0"/>
          <w:numId w:val="8"/>
        </w:numPr>
        <w:snapToGrid w:val="0"/>
        <w:spacing w:after="0" w:line="240" w:lineRule="auto"/>
        <w:ind w:left="0" w:firstLine="709"/>
        <w:jc w:val="both"/>
        <w:rPr>
          <w:rFonts w:ascii="Times New Roman" w:hAnsi="Times New Roman"/>
          <w:sz w:val="26"/>
          <w:szCs w:val="26"/>
        </w:rPr>
      </w:pPr>
      <w:r w:rsidRPr="000770F5">
        <w:rPr>
          <w:rFonts w:ascii="Times New Roman" w:hAnsi="Times New Roman"/>
          <w:sz w:val="26"/>
          <w:szCs w:val="26"/>
        </w:rPr>
        <w:t>объем текста на слайде – не больше 7 строк;</w:t>
      </w:r>
    </w:p>
    <w:p w14:paraId="07EF62EA" w14:textId="77777777" w:rsidR="00F23F15" w:rsidRPr="000770F5" w:rsidRDefault="00F23F15" w:rsidP="000770F5">
      <w:pPr>
        <w:numPr>
          <w:ilvl w:val="0"/>
          <w:numId w:val="8"/>
        </w:numPr>
        <w:snapToGrid w:val="0"/>
        <w:spacing w:after="0" w:line="240" w:lineRule="auto"/>
        <w:ind w:left="0" w:firstLine="709"/>
        <w:jc w:val="both"/>
        <w:rPr>
          <w:rFonts w:ascii="Times New Roman" w:hAnsi="Times New Roman"/>
          <w:sz w:val="26"/>
          <w:szCs w:val="26"/>
        </w:rPr>
      </w:pPr>
      <w:r w:rsidRPr="000770F5">
        <w:rPr>
          <w:rFonts w:ascii="Times New Roman" w:hAnsi="Times New Roman"/>
          <w:sz w:val="26"/>
          <w:szCs w:val="26"/>
        </w:rPr>
        <w:t>маркированный/нумерованный список содержит не более 7 элементов;</w:t>
      </w:r>
    </w:p>
    <w:p w14:paraId="05B26621" w14:textId="77777777" w:rsidR="00F23F15" w:rsidRPr="000770F5" w:rsidRDefault="00F23F15" w:rsidP="000770F5">
      <w:pPr>
        <w:numPr>
          <w:ilvl w:val="0"/>
          <w:numId w:val="8"/>
        </w:numPr>
        <w:snapToGrid w:val="0"/>
        <w:spacing w:after="0" w:line="240" w:lineRule="auto"/>
        <w:ind w:left="0" w:firstLine="709"/>
        <w:jc w:val="both"/>
        <w:rPr>
          <w:rFonts w:ascii="Times New Roman" w:hAnsi="Times New Roman"/>
          <w:sz w:val="26"/>
          <w:szCs w:val="26"/>
        </w:rPr>
      </w:pPr>
      <w:r w:rsidRPr="000770F5">
        <w:rPr>
          <w:rFonts w:ascii="Times New Roman" w:hAnsi="Times New Roman"/>
          <w:sz w:val="26"/>
          <w:szCs w:val="26"/>
        </w:rPr>
        <w:t>отсутствуют знаки пунктуации в конце строк в маркированных и нумерованных списках;</w:t>
      </w:r>
    </w:p>
    <w:p w14:paraId="2804BF87" w14:textId="77777777" w:rsidR="00F23F15" w:rsidRPr="000770F5" w:rsidRDefault="00F23F15" w:rsidP="000770F5">
      <w:pPr>
        <w:numPr>
          <w:ilvl w:val="0"/>
          <w:numId w:val="8"/>
        </w:numPr>
        <w:snapToGrid w:val="0"/>
        <w:spacing w:after="0" w:line="240" w:lineRule="auto"/>
        <w:ind w:left="0" w:firstLine="709"/>
        <w:jc w:val="both"/>
        <w:rPr>
          <w:rFonts w:ascii="Times New Roman" w:hAnsi="Times New Roman"/>
          <w:sz w:val="26"/>
          <w:szCs w:val="26"/>
        </w:rPr>
      </w:pPr>
      <w:r w:rsidRPr="000770F5">
        <w:rPr>
          <w:rFonts w:ascii="Times New Roman" w:hAnsi="Times New Roman"/>
          <w:sz w:val="26"/>
          <w:szCs w:val="26"/>
        </w:rPr>
        <w:lastRenderedPageBreak/>
        <w:t>значимая информация выделяется с помощью цвета, кегля, эффектов анимации.</w:t>
      </w:r>
    </w:p>
    <w:p w14:paraId="59347914" w14:textId="77777777" w:rsidR="00F23F15" w:rsidRPr="000770F5" w:rsidRDefault="00F23F15" w:rsidP="000770F5">
      <w:pPr>
        <w:snapToGrid w:val="0"/>
        <w:spacing w:after="0" w:line="240" w:lineRule="auto"/>
        <w:ind w:firstLine="709"/>
        <w:jc w:val="both"/>
        <w:rPr>
          <w:rFonts w:ascii="Times New Roman" w:hAnsi="Times New Roman"/>
          <w:sz w:val="26"/>
          <w:szCs w:val="26"/>
        </w:rPr>
      </w:pPr>
      <w:r w:rsidRPr="000770F5">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0770F5" w:rsidRDefault="00F23F15" w:rsidP="000770F5">
      <w:pPr>
        <w:snapToGrid w:val="0"/>
        <w:spacing w:after="0" w:line="240" w:lineRule="auto"/>
        <w:ind w:firstLine="709"/>
        <w:jc w:val="both"/>
        <w:rPr>
          <w:rFonts w:ascii="Times New Roman" w:hAnsi="Times New Roman"/>
          <w:sz w:val="26"/>
          <w:szCs w:val="26"/>
        </w:rPr>
      </w:pPr>
      <w:r w:rsidRPr="000770F5">
        <w:rPr>
          <w:rFonts w:ascii="Times New Roman" w:hAnsi="Times New Roman"/>
          <w:sz w:val="26"/>
          <w:szCs w:val="26"/>
          <w:u w:val="single"/>
        </w:rPr>
        <w:t>2 стратегия</w:t>
      </w:r>
      <w:r w:rsidRPr="000770F5">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0770F5" w:rsidRDefault="00F23F15" w:rsidP="000770F5">
      <w:pPr>
        <w:pStyle w:val="af0"/>
        <w:numPr>
          <w:ilvl w:val="0"/>
          <w:numId w:val="9"/>
        </w:numPr>
        <w:spacing w:before="0" w:beforeAutospacing="0" w:after="0" w:afterAutospacing="0"/>
        <w:ind w:left="0" w:firstLine="709"/>
        <w:jc w:val="both"/>
        <w:rPr>
          <w:sz w:val="26"/>
          <w:szCs w:val="26"/>
        </w:rPr>
      </w:pPr>
      <w:r w:rsidRPr="000770F5">
        <w:rPr>
          <w:sz w:val="26"/>
          <w:szCs w:val="26"/>
        </w:rPr>
        <w:t>выбранные средства визуализации информации (таблицы, схемы, графики и т. д.) соответствуют содержанию;</w:t>
      </w:r>
    </w:p>
    <w:p w14:paraId="2DE72643" w14:textId="77777777" w:rsidR="00F23F15" w:rsidRPr="000770F5" w:rsidRDefault="00F23F15" w:rsidP="000770F5">
      <w:pPr>
        <w:pStyle w:val="af0"/>
        <w:numPr>
          <w:ilvl w:val="0"/>
          <w:numId w:val="9"/>
        </w:numPr>
        <w:spacing w:before="0" w:beforeAutospacing="0" w:after="0" w:afterAutospacing="0"/>
        <w:ind w:left="0" w:firstLine="709"/>
        <w:jc w:val="both"/>
        <w:rPr>
          <w:sz w:val="26"/>
          <w:szCs w:val="26"/>
        </w:rPr>
      </w:pPr>
      <w:r w:rsidRPr="000770F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770F5">
        <w:rPr>
          <w:rFonts w:ascii="Times New Roman" w:hAnsi="Times New Roman"/>
          <w:sz w:val="26"/>
          <w:szCs w:val="26"/>
        </w:rPr>
        <w:t>Наиболее важная информация должна располагаться в центре экрана.</w:t>
      </w:r>
    </w:p>
    <w:p w14:paraId="5EF917BC" w14:textId="77777777" w:rsidR="00F23F15" w:rsidRPr="000770F5" w:rsidRDefault="00F23F15" w:rsidP="000770F5">
      <w:pPr>
        <w:pStyle w:val="af0"/>
        <w:spacing w:before="0" w:beforeAutospacing="0" w:after="0" w:afterAutospacing="0"/>
        <w:ind w:firstLine="709"/>
        <w:jc w:val="both"/>
        <w:rPr>
          <w:sz w:val="26"/>
          <w:szCs w:val="26"/>
        </w:rPr>
      </w:pPr>
      <w:r w:rsidRPr="000770F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770F5">
        <w:rPr>
          <w:i/>
          <w:sz w:val="26"/>
          <w:szCs w:val="26"/>
        </w:rPr>
        <w:t>вспомогательный</w:t>
      </w:r>
      <w:r w:rsidRPr="000770F5">
        <w:rPr>
          <w:sz w:val="26"/>
          <w:szCs w:val="26"/>
        </w:rPr>
        <w:t xml:space="preserve"> материал, но я его хочу пропустить, чтобы не перегружать выступление подробностями». Правда, такой прием делать в </w:t>
      </w:r>
      <w:r w:rsidRPr="000770F5">
        <w:rPr>
          <w:i/>
          <w:sz w:val="26"/>
          <w:szCs w:val="26"/>
        </w:rPr>
        <w:t>начале</w:t>
      </w:r>
      <w:r w:rsidRPr="000770F5">
        <w:rPr>
          <w:sz w:val="26"/>
          <w:szCs w:val="26"/>
        </w:rPr>
        <w:t xml:space="preserve"> и в </w:t>
      </w:r>
      <w:r w:rsidRPr="000770F5">
        <w:rPr>
          <w:i/>
          <w:sz w:val="26"/>
          <w:szCs w:val="26"/>
        </w:rPr>
        <w:t>конце</w:t>
      </w:r>
      <w:r w:rsidRPr="000770F5">
        <w:rPr>
          <w:sz w:val="26"/>
          <w:szCs w:val="26"/>
        </w:rPr>
        <w:t xml:space="preserve"> презентации – рискованно, оптимальный вариант – в середине выступления.</w:t>
      </w:r>
    </w:p>
    <w:p w14:paraId="15105FCA" w14:textId="77777777" w:rsidR="00F23F15" w:rsidRPr="000770F5" w:rsidRDefault="00F23F15" w:rsidP="000770F5">
      <w:pPr>
        <w:pStyle w:val="af0"/>
        <w:spacing w:before="0" w:beforeAutospacing="0" w:after="0" w:afterAutospacing="0"/>
        <w:ind w:firstLine="709"/>
        <w:jc w:val="both"/>
        <w:rPr>
          <w:sz w:val="26"/>
          <w:szCs w:val="26"/>
        </w:rPr>
      </w:pPr>
      <w:r w:rsidRPr="000770F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0770F5" w:rsidRDefault="00F23F15" w:rsidP="000770F5">
      <w:pPr>
        <w:pStyle w:val="af0"/>
        <w:spacing w:before="0" w:beforeAutospacing="0" w:after="0" w:afterAutospacing="0"/>
        <w:ind w:firstLine="709"/>
        <w:jc w:val="both"/>
        <w:rPr>
          <w:sz w:val="26"/>
          <w:szCs w:val="26"/>
        </w:rPr>
      </w:pPr>
      <w:r w:rsidRPr="000770F5">
        <w:rPr>
          <w:sz w:val="26"/>
          <w:szCs w:val="26"/>
        </w:rPr>
        <w:t xml:space="preserve">Особо тщательно необходимо отнестись к </w:t>
      </w:r>
      <w:r w:rsidRPr="000770F5">
        <w:rPr>
          <w:b/>
          <w:i/>
          <w:sz w:val="26"/>
          <w:szCs w:val="26"/>
        </w:rPr>
        <w:t>оформлению презентации</w:t>
      </w:r>
      <w:r w:rsidRPr="000770F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770F5">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770F5">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lastRenderedPageBreak/>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770F5">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770F5">
          <w:rPr>
            <w:rFonts w:ascii="Times New Roman" w:hAnsi="Times New Roman"/>
            <w:color w:val="000000"/>
            <w:sz w:val="26"/>
            <w:szCs w:val="26"/>
          </w:rPr>
          <w:t>1 см</w:t>
        </w:r>
      </w:smartTag>
      <w:r w:rsidRPr="000770F5">
        <w:rPr>
          <w:rFonts w:ascii="Times New Roman" w:hAnsi="Times New Roman"/>
          <w:color w:val="000000"/>
          <w:sz w:val="26"/>
          <w:szCs w:val="26"/>
        </w:rPr>
        <w:t xml:space="preserve"> с каждой стороны. </w:t>
      </w:r>
      <w:r w:rsidRPr="000770F5">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0770F5">
        <w:rPr>
          <w:rFonts w:ascii="Times New Roman" w:hAnsi="Times New Roman"/>
          <w:sz w:val="26"/>
          <w:szCs w:val="26"/>
          <w:lang w:val="en-US"/>
        </w:rPr>
        <w:t>MSExcel</w:t>
      </w:r>
      <w:proofErr w:type="spellEnd"/>
      <w:r w:rsidRPr="000770F5">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770F5">
        <w:rPr>
          <w:rFonts w:ascii="Times New Roman" w:hAnsi="Times New Roman"/>
          <w:sz w:val="26"/>
          <w:szCs w:val="26"/>
          <w:lang w:val="en-US"/>
        </w:rPr>
        <w:t>MSOffice</w:t>
      </w:r>
      <w:r w:rsidRPr="000770F5">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770F5">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674E218"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 xml:space="preserve">Табличная информация вставляется в материалы как таблица текстового процессора </w:t>
      </w:r>
      <w:r w:rsidRPr="000770F5">
        <w:rPr>
          <w:rFonts w:ascii="Times New Roman" w:hAnsi="Times New Roman"/>
          <w:sz w:val="26"/>
          <w:szCs w:val="26"/>
          <w:lang w:val="en-US"/>
        </w:rPr>
        <w:t>MSWord</w:t>
      </w:r>
      <w:r w:rsidRPr="000770F5">
        <w:rPr>
          <w:rFonts w:ascii="Times New Roman" w:hAnsi="Times New Roman"/>
          <w:sz w:val="26"/>
          <w:szCs w:val="26"/>
        </w:rPr>
        <w:t xml:space="preserve"> или табличного процессора </w:t>
      </w:r>
      <w:proofErr w:type="spellStart"/>
      <w:r w:rsidRPr="000770F5">
        <w:rPr>
          <w:rFonts w:ascii="Times New Roman" w:hAnsi="Times New Roman"/>
          <w:sz w:val="26"/>
          <w:szCs w:val="26"/>
          <w:lang w:val="en-US"/>
        </w:rPr>
        <w:t>MSExcel</w:t>
      </w:r>
      <w:proofErr w:type="spellEnd"/>
      <w:r w:rsidRPr="000770F5">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770F5">
          <w:rPr>
            <w:rFonts w:ascii="Times New Roman" w:hAnsi="Times New Roman"/>
            <w:sz w:val="26"/>
            <w:szCs w:val="26"/>
          </w:rPr>
          <w:t xml:space="preserve">18 </w:t>
        </w:r>
        <w:proofErr w:type="spellStart"/>
        <w:r w:rsidRPr="000770F5">
          <w:rPr>
            <w:rFonts w:ascii="Times New Roman" w:hAnsi="Times New Roman"/>
            <w:sz w:val="26"/>
            <w:szCs w:val="26"/>
            <w:lang w:val="en-US"/>
          </w:rPr>
          <w:t>pt</w:t>
        </w:r>
      </w:smartTag>
      <w:proofErr w:type="spellEnd"/>
      <w:r w:rsidRPr="000770F5">
        <w:rPr>
          <w:rFonts w:ascii="Times New Roman" w:hAnsi="Times New Roman"/>
          <w:sz w:val="26"/>
          <w:szCs w:val="26"/>
        </w:rPr>
        <w:t>. Таблицы и диаграммы размещаются на светлом или белом фоне.</w:t>
      </w:r>
    </w:p>
    <w:p w14:paraId="3D1271E2" w14:textId="77777777" w:rsidR="00F23F15" w:rsidRPr="000770F5" w:rsidRDefault="00F23F15" w:rsidP="000770F5">
      <w:pPr>
        <w:pStyle w:val="af0"/>
        <w:spacing w:before="0" w:beforeAutospacing="0" w:after="0" w:afterAutospacing="0"/>
        <w:ind w:firstLine="709"/>
        <w:jc w:val="both"/>
        <w:rPr>
          <w:color w:val="000000"/>
          <w:sz w:val="26"/>
          <w:szCs w:val="26"/>
        </w:rPr>
      </w:pPr>
      <w:r w:rsidRPr="000770F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0770F5" w:rsidRDefault="00F23F15" w:rsidP="000770F5">
      <w:pPr>
        <w:pStyle w:val="af0"/>
        <w:spacing w:before="0" w:beforeAutospacing="0" w:after="0" w:afterAutospacing="0"/>
        <w:ind w:firstLine="709"/>
        <w:jc w:val="both"/>
        <w:rPr>
          <w:color w:val="000000"/>
          <w:sz w:val="26"/>
          <w:szCs w:val="26"/>
        </w:rPr>
      </w:pPr>
      <w:r w:rsidRPr="000770F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0770F5" w:rsidRDefault="00F23F15" w:rsidP="000770F5">
      <w:pPr>
        <w:pStyle w:val="af0"/>
        <w:spacing w:before="0" w:beforeAutospacing="0" w:after="0" w:afterAutospacing="0"/>
        <w:ind w:firstLine="709"/>
        <w:jc w:val="both"/>
        <w:rPr>
          <w:color w:val="000000"/>
          <w:sz w:val="26"/>
          <w:szCs w:val="26"/>
        </w:rPr>
      </w:pPr>
      <w:r w:rsidRPr="000770F5">
        <w:rPr>
          <w:color w:val="000000"/>
          <w:sz w:val="26"/>
          <w:szCs w:val="26"/>
        </w:rPr>
        <w:t xml:space="preserve">Для показа файл презентации необходимо сохранить в формате «Демонстрация </w:t>
      </w:r>
      <w:proofErr w:type="spellStart"/>
      <w:r w:rsidRPr="000770F5">
        <w:rPr>
          <w:color w:val="000000"/>
          <w:sz w:val="26"/>
          <w:szCs w:val="26"/>
        </w:rPr>
        <w:t>PowerPоint</w:t>
      </w:r>
      <w:proofErr w:type="spellEnd"/>
      <w:r w:rsidRPr="000770F5">
        <w:rPr>
          <w:color w:val="000000"/>
          <w:sz w:val="26"/>
          <w:szCs w:val="26"/>
        </w:rPr>
        <w:t xml:space="preserve">» (Файл — Сохранить как — Тип файла — Демонстрация </w:t>
      </w:r>
      <w:proofErr w:type="spellStart"/>
      <w:r w:rsidRPr="000770F5">
        <w:rPr>
          <w:color w:val="000000"/>
          <w:sz w:val="26"/>
          <w:szCs w:val="26"/>
        </w:rPr>
        <w:t>PowerPоint</w:t>
      </w:r>
      <w:proofErr w:type="spellEnd"/>
      <w:r w:rsidRPr="000770F5">
        <w:rPr>
          <w:color w:val="000000"/>
          <w:sz w:val="26"/>
          <w:szCs w:val="26"/>
        </w:rPr>
        <w:t>). В этом случае презентация автоматически открывается в режиме полноэкранного показа (</w:t>
      </w:r>
      <w:proofErr w:type="spellStart"/>
      <w:r w:rsidRPr="000770F5">
        <w:rPr>
          <w:color w:val="000000"/>
          <w:sz w:val="26"/>
          <w:szCs w:val="26"/>
        </w:rPr>
        <w:t>slideshow</w:t>
      </w:r>
      <w:proofErr w:type="spellEnd"/>
      <w:r w:rsidRPr="000770F5">
        <w:rPr>
          <w:color w:val="000000"/>
          <w:sz w:val="26"/>
          <w:szCs w:val="26"/>
        </w:rPr>
        <w:t xml:space="preserve">) и слушатели избавлены как от вида рабочего окна программы </w:t>
      </w:r>
      <w:proofErr w:type="spellStart"/>
      <w:r w:rsidRPr="000770F5">
        <w:rPr>
          <w:color w:val="000000"/>
          <w:sz w:val="26"/>
          <w:szCs w:val="26"/>
        </w:rPr>
        <w:t>PowerPoint</w:t>
      </w:r>
      <w:proofErr w:type="spellEnd"/>
      <w:r w:rsidRPr="000770F5">
        <w:rPr>
          <w:color w:val="000000"/>
          <w:sz w:val="26"/>
          <w:szCs w:val="26"/>
        </w:rPr>
        <w:t>, так и от потерь времени в начале показа презентации.</w:t>
      </w:r>
    </w:p>
    <w:p w14:paraId="7D172A34" w14:textId="77777777" w:rsidR="00F23F15" w:rsidRPr="000770F5" w:rsidRDefault="00F23F15" w:rsidP="000770F5">
      <w:pPr>
        <w:pStyle w:val="af0"/>
        <w:spacing w:before="0" w:beforeAutospacing="0" w:after="0" w:afterAutospacing="0"/>
        <w:ind w:firstLine="709"/>
        <w:jc w:val="both"/>
        <w:rPr>
          <w:snapToGrid w:val="0"/>
          <w:sz w:val="26"/>
          <w:szCs w:val="26"/>
        </w:rPr>
      </w:pPr>
      <w:r w:rsidRPr="000770F5">
        <w:rPr>
          <w:snapToGrid w:val="0"/>
          <w:sz w:val="26"/>
          <w:szCs w:val="26"/>
        </w:rPr>
        <w:t>После подготовки презентации полезно проконтролировать себя вопросами:</w:t>
      </w:r>
    </w:p>
    <w:p w14:paraId="7CBB1914" w14:textId="77777777" w:rsidR="00F23F15" w:rsidRPr="000770F5" w:rsidRDefault="00F23F15" w:rsidP="000770F5">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0770F5">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0770F5" w:rsidRDefault="00F23F15" w:rsidP="000770F5">
      <w:pPr>
        <w:numPr>
          <w:ilvl w:val="0"/>
          <w:numId w:val="10"/>
        </w:numPr>
        <w:spacing w:after="0" w:line="240" w:lineRule="auto"/>
        <w:ind w:left="0" w:firstLine="709"/>
        <w:jc w:val="both"/>
        <w:rPr>
          <w:rFonts w:ascii="Times New Roman" w:hAnsi="Times New Roman"/>
          <w:sz w:val="26"/>
          <w:szCs w:val="26"/>
        </w:rPr>
      </w:pPr>
      <w:r w:rsidRPr="000770F5">
        <w:rPr>
          <w:rFonts w:ascii="Times New Roman" w:hAnsi="Times New Roman"/>
          <w:sz w:val="26"/>
          <w:szCs w:val="26"/>
        </w:rPr>
        <w:lastRenderedPageBreak/>
        <w:t>к каким особенностям объекта презентации удалось привлечь внимание аудитории?</w:t>
      </w:r>
    </w:p>
    <w:p w14:paraId="06499B2C" w14:textId="77777777" w:rsidR="00F23F15" w:rsidRPr="000770F5" w:rsidRDefault="00F23F15" w:rsidP="000770F5">
      <w:pPr>
        <w:numPr>
          <w:ilvl w:val="0"/>
          <w:numId w:val="10"/>
        </w:numPr>
        <w:spacing w:after="0" w:line="240" w:lineRule="auto"/>
        <w:ind w:left="0" w:firstLine="709"/>
        <w:jc w:val="both"/>
        <w:rPr>
          <w:rFonts w:ascii="Times New Roman" w:hAnsi="Times New Roman"/>
          <w:sz w:val="26"/>
          <w:szCs w:val="26"/>
        </w:rPr>
      </w:pPr>
      <w:r w:rsidRPr="000770F5">
        <w:rPr>
          <w:rFonts w:ascii="Times New Roman" w:hAnsi="Times New Roman"/>
          <w:sz w:val="26"/>
          <w:szCs w:val="26"/>
        </w:rPr>
        <w:t xml:space="preserve">не отвлекает ли созданная презентация от устного выступления? </w:t>
      </w:r>
    </w:p>
    <w:p w14:paraId="50D2A746" w14:textId="77777777" w:rsidR="00F23F15" w:rsidRPr="000770F5" w:rsidRDefault="00F23F15" w:rsidP="000770F5">
      <w:pPr>
        <w:snapToGrid w:val="0"/>
        <w:spacing w:after="0" w:line="240" w:lineRule="auto"/>
        <w:ind w:firstLine="709"/>
        <w:jc w:val="both"/>
        <w:rPr>
          <w:rFonts w:ascii="Times New Roman" w:hAnsi="Times New Roman"/>
          <w:sz w:val="26"/>
          <w:szCs w:val="26"/>
        </w:rPr>
      </w:pPr>
      <w:r w:rsidRPr="000770F5">
        <w:rPr>
          <w:rFonts w:ascii="Times New Roman" w:hAnsi="Times New Roman"/>
          <w:sz w:val="26"/>
          <w:szCs w:val="26"/>
        </w:rPr>
        <w:t>После подготовки презентации необходима репетиция выступления.</w:t>
      </w:r>
    </w:p>
    <w:p w14:paraId="3C67FC6D" w14:textId="77777777" w:rsidR="00F23F15" w:rsidRPr="000770F5" w:rsidRDefault="00F23F15" w:rsidP="000770F5">
      <w:pPr>
        <w:pStyle w:val="ae"/>
        <w:jc w:val="both"/>
        <w:rPr>
          <w:rFonts w:ascii="Times New Roman" w:hAnsi="Times New Roman"/>
          <w:b/>
          <w:sz w:val="26"/>
          <w:szCs w:val="26"/>
        </w:rPr>
      </w:pPr>
    </w:p>
    <w:p w14:paraId="7C4BACD3" w14:textId="77777777" w:rsidR="003269C8" w:rsidRPr="000770F5" w:rsidRDefault="003269C8" w:rsidP="000770F5">
      <w:pPr>
        <w:pStyle w:val="a6"/>
        <w:numPr>
          <w:ilvl w:val="0"/>
          <w:numId w:val="1"/>
        </w:numPr>
        <w:ind w:left="782" w:hanging="357"/>
        <w:rPr>
          <w:bCs/>
          <w:sz w:val="26"/>
          <w:szCs w:val="26"/>
        </w:rPr>
      </w:pPr>
      <w:r w:rsidRPr="000770F5">
        <w:rPr>
          <w:b/>
          <w:sz w:val="26"/>
          <w:szCs w:val="26"/>
        </w:rPr>
        <w:t xml:space="preserve">Критерии оценивания выполненных заданий </w:t>
      </w:r>
    </w:p>
    <w:p w14:paraId="7E320293" w14:textId="77777777" w:rsidR="003269C8" w:rsidRPr="000770F5" w:rsidRDefault="003269C8" w:rsidP="000770F5">
      <w:pPr>
        <w:pStyle w:val="a6"/>
        <w:ind w:left="782" w:firstLine="0"/>
        <w:rPr>
          <w:bCs/>
          <w:sz w:val="26"/>
          <w:szCs w:val="26"/>
        </w:rPr>
      </w:pPr>
      <w:r w:rsidRPr="000770F5">
        <w:rPr>
          <w:b/>
          <w:sz w:val="26"/>
          <w:szCs w:val="26"/>
        </w:rPr>
        <w:br/>
        <w:t xml:space="preserve"> </w:t>
      </w:r>
      <w:r w:rsidRPr="000770F5">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0770F5" w14:paraId="35147FDD" w14:textId="77777777" w:rsidTr="00761E94">
        <w:trPr>
          <w:trHeight w:val="720"/>
        </w:trPr>
        <w:tc>
          <w:tcPr>
            <w:tcW w:w="1911" w:type="dxa"/>
            <w:vMerge w:val="restart"/>
          </w:tcPr>
          <w:p w14:paraId="5F99BF35" w14:textId="77777777" w:rsidR="008E5309" w:rsidRPr="000770F5" w:rsidRDefault="008E5309"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Критерии оценки</w:t>
            </w:r>
          </w:p>
        </w:tc>
        <w:tc>
          <w:tcPr>
            <w:tcW w:w="2789" w:type="dxa"/>
            <w:tcBorders>
              <w:bottom w:val="single" w:sz="4" w:space="0" w:color="auto"/>
            </w:tcBorders>
          </w:tcPr>
          <w:p w14:paraId="28492D32" w14:textId="77777777" w:rsidR="008E5309" w:rsidRPr="000770F5" w:rsidRDefault="008E5309"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Работа выполнена</w:t>
            </w:r>
          </w:p>
          <w:p w14:paraId="1A57A1F2" w14:textId="77777777" w:rsidR="008E5309" w:rsidRPr="000770F5" w:rsidRDefault="008E5309" w:rsidP="000770F5">
            <w:pPr>
              <w:spacing w:after="0" w:line="240" w:lineRule="auto"/>
              <w:jc w:val="both"/>
              <w:rPr>
                <w:rFonts w:ascii="Times New Roman" w:hAnsi="Times New Roman"/>
                <w:b/>
                <w:bCs/>
                <w:sz w:val="26"/>
                <w:szCs w:val="26"/>
              </w:rPr>
            </w:pPr>
          </w:p>
        </w:tc>
        <w:tc>
          <w:tcPr>
            <w:tcW w:w="2792" w:type="dxa"/>
            <w:tcBorders>
              <w:bottom w:val="single" w:sz="4" w:space="0" w:color="auto"/>
            </w:tcBorders>
          </w:tcPr>
          <w:p w14:paraId="2EEC7F08" w14:textId="77777777" w:rsidR="008E5309" w:rsidRPr="000770F5" w:rsidRDefault="008E5309"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 xml:space="preserve">Работа выполнена </w:t>
            </w:r>
            <w:r w:rsidRPr="000770F5">
              <w:rPr>
                <w:rFonts w:ascii="Times New Roman" w:hAnsi="Times New Roman"/>
                <w:b/>
                <w:bCs/>
                <w:sz w:val="26"/>
                <w:szCs w:val="26"/>
              </w:rPr>
              <w:br/>
              <w:t>не полностью</w:t>
            </w:r>
          </w:p>
        </w:tc>
        <w:tc>
          <w:tcPr>
            <w:tcW w:w="2220" w:type="dxa"/>
            <w:tcBorders>
              <w:bottom w:val="single" w:sz="4" w:space="0" w:color="auto"/>
            </w:tcBorders>
          </w:tcPr>
          <w:p w14:paraId="41D21FA3" w14:textId="77777777" w:rsidR="008E5309" w:rsidRPr="000770F5" w:rsidRDefault="008E5309"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 xml:space="preserve">Работа </w:t>
            </w:r>
            <w:r w:rsidRPr="000770F5">
              <w:rPr>
                <w:rFonts w:ascii="Times New Roman" w:hAnsi="Times New Roman"/>
                <w:b/>
                <w:bCs/>
                <w:sz w:val="26"/>
                <w:szCs w:val="26"/>
              </w:rPr>
              <w:br/>
              <w:t>не выполнена</w:t>
            </w:r>
          </w:p>
        </w:tc>
      </w:tr>
      <w:tr w:rsidR="008E5309" w:rsidRPr="000770F5" w14:paraId="7238EA94" w14:textId="77777777" w:rsidTr="00761E94">
        <w:trPr>
          <w:trHeight w:val="600"/>
        </w:trPr>
        <w:tc>
          <w:tcPr>
            <w:tcW w:w="1911" w:type="dxa"/>
            <w:vMerge/>
          </w:tcPr>
          <w:p w14:paraId="6E7A1E58" w14:textId="77777777" w:rsidR="008E5309" w:rsidRPr="000770F5" w:rsidRDefault="008E5309" w:rsidP="000770F5">
            <w:pPr>
              <w:spacing w:after="0" w:line="240" w:lineRule="auto"/>
              <w:jc w:val="both"/>
              <w:rPr>
                <w:rFonts w:ascii="Times New Roman" w:hAnsi="Times New Roman"/>
                <w:b/>
                <w:bCs/>
                <w:sz w:val="26"/>
                <w:szCs w:val="26"/>
              </w:rPr>
            </w:pPr>
          </w:p>
        </w:tc>
        <w:tc>
          <w:tcPr>
            <w:tcW w:w="2789" w:type="dxa"/>
            <w:tcBorders>
              <w:top w:val="single" w:sz="4" w:space="0" w:color="auto"/>
            </w:tcBorders>
          </w:tcPr>
          <w:p w14:paraId="5DEB06BC" w14:textId="77777777" w:rsidR="008E5309" w:rsidRPr="000770F5" w:rsidRDefault="008E5309"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Оценка «5»</w:t>
            </w:r>
          </w:p>
        </w:tc>
        <w:tc>
          <w:tcPr>
            <w:tcW w:w="2792" w:type="dxa"/>
            <w:tcBorders>
              <w:top w:val="single" w:sz="4" w:space="0" w:color="auto"/>
            </w:tcBorders>
          </w:tcPr>
          <w:p w14:paraId="1C6E4260" w14:textId="77777777" w:rsidR="008E5309" w:rsidRPr="000770F5" w:rsidRDefault="008E5309"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Оценка «3-4»</w:t>
            </w:r>
          </w:p>
        </w:tc>
        <w:tc>
          <w:tcPr>
            <w:tcW w:w="2220" w:type="dxa"/>
            <w:tcBorders>
              <w:top w:val="single" w:sz="4" w:space="0" w:color="auto"/>
            </w:tcBorders>
          </w:tcPr>
          <w:p w14:paraId="4CF51BD0" w14:textId="77777777" w:rsidR="008E5309" w:rsidRPr="000770F5" w:rsidRDefault="008E5309"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Оценка «2»</w:t>
            </w:r>
          </w:p>
        </w:tc>
      </w:tr>
      <w:tr w:rsidR="003269C8" w:rsidRPr="000770F5" w14:paraId="0BAB2A27" w14:textId="77777777" w:rsidTr="00113ED3">
        <w:trPr>
          <w:trHeight w:val="556"/>
        </w:trPr>
        <w:tc>
          <w:tcPr>
            <w:tcW w:w="1911" w:type="dxa"/>
          </w:tcPr>
          <w:p w14:paraId="0C8C1ED0" w14:textId="77777777" w:rsidR="003269C8" w:rsidRPr="000770F5" w:rsidRDefault="003269C8" w:rsidP="000770F5">
            <w:pPr>
              <w:spacing w:after="0" w:line="240" w:lineRule="auto"/>
              <w:jc w:val="both"/>
              <w:rPr>
                <w:rFonts w:ascii="Times New Roman" w:hAnsi="Times New Roman"/>
                <w:sz w:val="26"/>
                <w:szCs w:val="26"/>
              </w:rPr>
            </w:pPr>
            <w:r w:rsidRPr="000770F5">
              <w:rPr>
                <w:rFonts w:ascii="Times New Roman" w:hAnsi="Times New Roman"/>
                <w:sz w:val="26"/>
                <w:szCs w:val="26"/>
              </w:rPr>
              <w:t>Соответствие представленной информации заданной теме</w:t>
            </w:r>
          </w:p>
        </w:tc>
        <w:tc>
          <w:tcPr>
            <w:tcW w:w="2789" w:type="dxa"/>
          </w:tcPr>
          <w:p w14:paraId="7686CC87" w14:textId="77777777" w:rsidR="003269C8" w:rsidRPr="000770F5" w:rsidRDefault="003269C8" w:rsidP="000770F5">
            <w:pPr>
              <w:spacing w:after="0" w:line="240" w:lineRule="auto"/>
              <w:ind w:left="103"/>
              <w:jc w:val="both"/>
              <w:rPr>
                <w:rFonts w:ascii="Times New Roman" w:hAnsi="Times New Roman"/>
                <w:color w:val="000000"/>
                <w:sz w:val="26"/>
                <w:szCs w:val="26"/>
              </w:rPr>
            </w:pPr>
            <w:r w:rsidRPr="000770F5">
              <w:rPr>
                <w:rFonts w:ascii="Times New Roman" w:hAnsi="Times New Roman"/>
                <w:sz w:val="26"/>
                <w:szCs w:val="26"/>
              </w:rPr>
              <w:t xml:space="preserve">Содержание сообщения полностью соответствует заданной теме, </w:t>
            </w:r>
            <w:r w:rsidRPr="000770F5">
              <w:rPr>
                <w:rFonts w:ascii="Times New Roman" w:hAnsi="Times New Roman"/>
                <w:sz w:val="26"/>
                <w:szCs w:val="26"/>
              </w:rPr>
              <w:br/>
              <w:t>тема раскрыта полностью</w:t>
            </w:r>
          </w:p>
        </w:tc>
        <w:tc>
          <w:tcPr>
            <w:tcW w:w="2792" w:type="dxa"/>
          </w:tcPr>
          <w:p w14:paraId="2C615560"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Обучающийся работу не выполнил вовсе.</w:t>
            </w:r>
          </w:p>
          <w:p w14:paraId="19D1F8D1" w14:textId="77777777" w:rsidR="003269C8" w:rsidRPr="000770F5" w:rsidRDefault="003269C8" w:rsidP="000770F5">
            <w:pPr>
              <w:widowControl w:val="0"/>
              <w:autoSpaceDE w:val="0"/>
              <w:autoSpaceDN w:val="0"/>
              <w:adjustRightInd w:val="0"/>
              <w:spacing w:after="0" w:line="240" w:lineRule="auto"/>
              <w:jc w:val="both"/>
              <w:rPr>
                <w:rFonts w:ascii="Times New Roman" w:hAnsi="Times New Roman"/>
                <w:sz w:val="26"/>
                <w:szCs w:val="26"/>
              </w:rPr>
            </w:pPr>
          </w:p>
          <w:p w14:paraId="2743268B" w14:textId="1D876AF3"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 xml:space="preserve">Содержание ячеек </w:t>
            </w:r>
            <w:r w:rsidR="00113ED3" w:rsidRPr="000770F5">
              <w:rPr>
                <w:rFonts w:ascii="Times New Roman" w:hAnsi="Times New Roman"/>
                <w:sz w:val="26"/>
                <w:szCs w:val="26"/>
              </w:rPr>
              <w:t>таблицы не</w:t>
            </w:r>
            <w:r w:rsidRPr="000770F5">
              <w:rPr>
                <w:rFonts w:ascii="Times New Roman" w:hAnsi="Times New Roman"/>
                <w:sz w:val="26"/>
                <w:szCs w:val="26"/>
              </w:rPr>
              <w:t xml:space="preserve"> соответствует заданной теме.</w:t>
            </w:r>
          </w:p>
          <w:p w14:paraId="562A7A50" w14:textId="77777777" w:rsidR="003269C8" w:rsidRPr="000770F5" w:rsidRDefault="003269C8" w:rsidP="000770F5">
            <w:pPr>
              <w:widowControl w:val="0"/>
              <w:autoSpaceDE w:val="0"/>
              <w:autoSpaceDN w:val="0"/>
              <w:adjustRightInd w:val="0"/>
              <w:spacing w:after="0" w:line="240" w:lineRule="auto"/>
              <w:jc w:val="both"/>
              <w:rPr>
                <w:rFonts w:ascii="Times New Roman" w:hAnsi="Times New Roman"/>
                <w:sz w:val="26"/>
                <w:szCs w:val="26"/>
              </w:rPr>
            </w:pPr>
          </w:p>
          <w:p w14:paraId="36A32468"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Имеются незаполненные ячейки или серьезные множественные ошибки.</w:t>
            </w:r>
          </w:p>
          <w:p w14:paraId="5FFA63CE" w14:textId="77777777" w:rsidR="003269C8" w:rsidRPr="000770F5" w:rsidRDefault="003269C8" w:rsidP="000770F5">
            <w:pPr>
              <w:widowControl w:val="0"/>
              <w:autoSpaceDE w:val="0"/>
              <w:autoSpaceDN w:val="0"/>
              <w:adjustRightInd w:val="0"/>
              <w:spacing w:after="0" w:line="240" w:lineRule="auto"/>
              <w:jc w:val="both"/>
              <w:rPr>
                <w:rFonts w:ascii="Times New Roman" w:hAnsi="Times New Roman"/>
                <w:sz w:val="26"/>
                <w:szCs w:val="26"/>
              </w:rPr>
            </w:pPr>
          </w:p>
          <w:p w14:paraId="23D3B3F3"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0770F5">
              <w:rPr>
                <w:rFonts w:ascii="Times New Roman" w:hAnsi="Times New Roman"/>
                <w:sz w:val="26"/>
                <w:szCs w:val="26"/>
              </w:rPr>
              <w:t xml:space="preserve">Отчет выполнен и оформлен небрежно, </w:t>
            </w:r>
            <w:r w:rsidRPr="000770F5">
              <w:rPr>
                <w:rFonts w:ascii="Times New Roman" w:hAnsi="Times New Roman"/>
                <w:sz w:val="26"/>
                <w:szCs w:val="26"/>
              </w:rPr>
              <w:br/>
              <w:t>без соблюдения установленных требований.</w:t>
            </w:r>
          </w:p>
        </w:tc>
      </w:tr>
      <w:tr w:rsidR="003269C8" w:rsidRPr="000770F5" w14:paraId="5F817A5D" w14:textId="77777777" w:rsidTr="00761E94">
        <w:trPr>
          <w:trHeight w:val="1441"/>
        </w:trPr>
        <w:tc>
          <w:tcPr>
            <w:tcW w:w="1911" w:type="dxa"/>
          </w:tcPr>
          <w:p w14:paraId="407CC879" w14:textId="77777777" w:rsidR="003269C8" w:rsidRPr="000770F5" w:rsidRDefault="003269C8" w:rsidP="000770F5">
            <w:pPr>
              <w:spacing w:after="0" w:line="240" w:lineRule="auto"/>
              <w:jc w:val="both"/>
              <w:rPr>
                <w:rFonts w:ascii="Times New Roman" w:hAnsi="Times New Roman"/>
                <w:sz w:val="26"/>
                <w:szCs w:val="26"/>
              </w:rPr>
            </w:pPr>
            <w:r w:rsidRPr="000770F5">
              <w:rPr>
                <w:rFonts w:ascii="Times New Roman" w:hAnsi="Times New Roman"/>
                <w:sz w:val="26"/>
                <w:szCs w:val="26"/>
              </w:rPr>
              <w:t>Лаконичность и четкость изложения материала в таблице</w:t>
            </w:r>
          </w:p>
        </w:tc>
        <w:tc>
          <w:tcPr>
            <w:tcW w:w="2789" w:type="dxa"/>
          </w:tcPr>
          <w:p w14:paraId="0E23AD8A" w14:textId="1B5D15AE" w:rsidR="003269C8" w:rsidRPr="000770F5" w:rsidRDefault="00113ED3" w:rsidP="000770F5">
            <w:pPr>
              <w:spacing w:after="0" w:line="240" w:lineRule="auto"/>
              <w:jc w:val="both"/>
              <w:rPr>
                <w:rFonts w:ascii="Times New Roman" w:hAnsi="Times New Roman"/>
                <w:sz w:val="26"/>
                <w:szCs w:val="26"/>
              </w:rPr>
            </w:pPr>
            <w:r w:rsidRPr="000770F5">
              <w:rPr>
                <w:rFonts w:ascii="Times New Roman" w:hAnsi="Times New Roman"/>
                <w:sz w:val="26"/>
                <w:szCs w:val="26"/>
              </w:rPr>
              <w:t>Материал в</w:t>
            </w:r>
            <w:r w:rsidR="003269C8" w:rsidRPr="000770F5">
              <w:rPr>
                <w:rFonts w:ascii="Times New Roman" w:hAnsi="Times New Roman"/>
                <w:sz w:val="26"/>
                <w:szCs w:val="26"/>
              </w:rPr>
              <w:t xml:space="preserve"> таблице излагается четко и лаконично, без лишнего текста и пояснений.</w:t>
            </w:r>
          </w:p>
          <w:p w14:paraId="09C549F9" w14:textId="77777777" w:rsidR="003269C8" w:rsidRPr="000770F5" w:rsidRDefault="003269C8" w:rsidP="000770F5">
            <w:pPr>
              <w:spacing w:after="0" w:line="240" w:lineRule="auto"/>
              <w:jc w:val="both"/>
              <w:rPr>
                <w:rFonts w:ascii="Times New Roman" w:hAnsi="Times New Roman"/>
                <w:color w:val="000000"/>
                <w:sz w:val="26"/>
                <w:szCs w:val="26"/>
              </w:rPr>
            </w:pPr>
          </w:p>
        </w:tc>
        <w:tc>
          <w:tcPr>
            <w:tcW w:w="2792" w:type="dxa"/>
          </w:tcPr>
          <w:p w14:paraId="70B389D4" w14:textId="77777777" w:rsidR="003269C8" w:rsidRPr="000770F5" w:rsidRDefault="003269C8" w:rsidP="000770F5">
            <w:pPr>
              <w:spacing w:after="0" w:line="240" w:lineRule="auto"/>
              <w:ind w:hanging="58"/>
              <w:jc w:val="both"/>
              <w:rPr>
                <w:rFonts w:ascii="Times New Roman" w:hAnsi="Times New Roman"/>
                <w:color w:val="000000"/>
                <w:sz w:val="26"/>
                <w:szCs w:val="26"/>
              </w:rPr>
            </w:pPr>
            <w:r w:rsidRPr="000770F5">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2BB88F2"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0770F5" w14:paraId="53F4CAE7" w14:textId="77777777" w:rsidTr="00761E94">
        <w:tc>
          <w:tcPr>
            <w:tcW w:w="1911" w:type="dxa"/>
          </w:tcPr>
          <w:p w14:paraId="05402272" w14:textId="77777777" w:rsidR="003269C8" w:rsidRPr="000770F5" w:rsidRDefault="003269C8" w:rsidP="000770F5">
            <w:pPr>
              <w:spacing w:after="0" w:line="240" w:lineRule="auto"/>
              <w:jc w:val="both"/>
              <w:rPr>
                <w:rFonts w:ascii="Times New Roman" w:hAnsi="Times New Roman"/>
                <w:sz w:val="26"/>
                <w:szCs w:val="26"/>
              </w:rPr>
            </w:pPr>
            <w:r w:rsidRPr="000770F5">
              <w:rPr>
                <w:rFonts w:ascii="Times New Roman" w:hAnsi="Times New Roman"/>
                <w:sz w:val="26"/>
                <w:szCs w:val="26"/>
              </w:rPr>
              <w:t>Правильность оформления</w:t>
            </w:r>
          </w:p>
        </w:tc>
        <w:tc>
          <w:tcPr>
            <w:tcW w:w="2789" w:type="dxa"/>
          </w:tcPr>
          <w:p w14:paraId="08762F08" w14:textId="77777777" w:rsidR="003269C8" w:rsidRPr="000770F5" w:rsidRDefault="003269C8" w:rsidP="000770F5">
            <w:pPr>
              <w:spacing w:after="0" w:line="240" w:lineRule="auto"/>
              <w:jc w:val="both"/>
              <w:rPr>
                <w:rFonts w:ascii="Times New Roman" w:hAnsi="Times New Roman"/>
                <w:sz w:val="26"/>
                <w:szCs w:val="26"/>
              </w:rPr>
            </w:pPr>
            <w:r w:rsidRPr="000770F5">
              <w:rPr>
                <w:rFonts w:ascii="Times New Roman" w:hAnsi="Times New Roman"/>
                <w:sz w:val="26"/>
                <w:szCs w:val="26"/>
              </w:rPr>
              <w:t>Оформление таблицы полностью соответствует требованиям.</w:t>
            </w:r>
          </w:p>
        </w:tc>
        <w:tc>
          <w:tcPr>
            <w:tcW w:w="2792" w:type="dxa"/>
          </w:tcPr>
          <w:p w14:paraId="38F7018D" w14:textId="0F011801" w:rsidR="003269C8" w:rsidRPr="000770F5" w:rsidRDefault="003269C8" w:rsidP="000770F5">
            <w:pPr>
              <w:spacing w:after="0" w:line="240" w:lineRule="auto"/>
              <w:jc w:val="both"/>
              <w:rPr>
                <w:rFonts w:ascii="Times New Roman" w:hAnsi="Times New Roman"/>
                <w:color w:val="FF0000"/>
                <w:sz w:val="26"/>
                <w:szCs w:val="26"/>
              </w:rPr>
            </w:pPr>
            <w:r w:rsidRPr="000770F5">
              <w:rPr>
                <w:rFonts w:ascii="Times New Roman" w:hAnsi="Times New Roman"/>
                <w:sz w:val="26"/>
                <w:szCs w:val="26"/>
              </w:rPr>
              <w:t xml:space="preserve">В оформлении таблицы имеются незначительные </w:t>
            </w:r>
            <w:r w:rsidR="00113ED3" w:rsidRPr="000770F5">
              <w:rPr>
                <w:rFonts w:ascii="Times New Roman" w:hAnsi="Times New Roman"/>
                <w:sz w:val="26"/>
                <w:szCs w:val="26"/>
              </w:rPr>
              <w:t>недочеты и</w:t>
            </w:r>
            <w:r w:rsidRPr="000770F5">
              <w:rPr>
                <w:rFonts w:ascii="Times New Roman" w:hAnsi="Times New Roman"/>
                <w:sz w:val="26"/>
                <w:szCs w:val="26"/>
              </w:rPr>
              <w:t xml:space="preserve"> небольшая небрежность.</w:t>
            </w:r>
          </w:p>
        </w:tc>
        <w:tc>
          <w:tcPr>
            <w:tcW w:w="2220" w:type="dxa"/>
            <w:vMerge/>
          </w:tcPr>
          <w:p w14:paraId="7703482D" w14:textId="77777777" w:rsidR="003269C8" w:rsidRPr="000770F5" w:rsidRDefault="003269C8" w:rsidP="000770F5">
            <w:pPr>
              <w:spacing w:after="0" w:line="240" w:lineRule="auto"/>
              <w:jc w:val="both"/>
              <w:rPr>
                <w:rFonts w:ascii="Times New Roman" w:hAnsi="Times New Roman"/>
                <w:color w:val="FF0000"/>
                <w:sz w:val="26"/>
                <w:szCs w:val="26"/>
              </w:rPr>
            </w:pPr>
          </w:p>
        </w:tc>
      </w:tr>
    </w:tbl>
    <w:p w14:paraId="7118D0C3" w14:textId="77777777" w:rsidR="003269C8" w:rsidRPr="000770F5" w:rsidRDefault="003269C8" w:rsidP="000770F5">
      <w:pPr>
        <w:spacing w:after="0" w:line="240" w:lineRule="auto"/>
        <w:jc w:val="both"/>
        <w:rPr>
          <w:rFonts w:ascii="Times New Roman" w:hAnsi="Times New Roman"/>
          <w:bCs/>
          <w:sz w:val="26"/>
          <w:szCs w:val="26"/>
        </w:rPr>
      </w:pPr>
    </w:p>
    <w:p w14:paraId="600DC8AA" w14:textId="77777777" w:rsidR="00761E94" w:rsidRPr="000770F5" w:rsidRDefault="00761E94" w:rsidP="000770F5">
      <w:pPr>
        <w:spacing w:after="0" w:line="240" w:lineRule="auto"/>
        <w:jc w:val="both"/>
        <w:rPr>
          <w:rFonts w:ascii="Times New Roman" w:hAnsi="Times New Roman"/>
          <w:bCs/>
          <w:sz w:val="26"/>
          <w:szCs w:val="26"/>
        </w:rPr>
      </w:pPr>
    </w:p>
    <w:p w14:paraId="0BD81D78" w14:textId="77777777" w:rsidR="00710742" w:rsidRPr="000770F5" w:rsidRDefault="00710742" w:rsidP="000770F5">
      <w:pPr>
        <w:spacing w:after="0" w:line="240" w:lineRule="auto"/>
        <w:ind w:firstLine="720"/>
        <w:jc w:val="both"/>
        <w:rPr>
          <w:rFonts w:ascii="Times New Roman" w:hAnsi="Times New Roman"/>
          <w:b/>
          <w:sz w:val="26"/>
          <w:szCs w:val="26"/>
        </w:rPr>
      </w:pPr>
      <w:r w:rsidRPr="000770F5">
        <w:rPr>
          <w:rFonts w:ascii="Times New Roman" w:hAnsi="Times New Roman"/>
          <w:b/>
          <w:sz w:val="26"/>
          <w:szCs w:val="26"/>
        </w:rPr>
        <w:t>Реферат оценивается по системе:</w:t>
      </w:r>
    </w:p>
    <w:p w14:paraId="7CEF33CC" w14:textId="77777777" w:rsidR="00710742" w:rsidRPr="000770F5" w:rsidRDefault="00710742" w:rsidP="000770F5">
      <w:pPr>
        <w:shd w:val="clear" w:color="auto" w:fill="FFFFFF"/>
        <w:tabs>
          <w:tab w:val="left" w:pos="5983"/>
        </w:tabs>
        <w:spacing w:after="0" w:line="240" w:lineRule="auto"/>
        <w:ind w:firstLine="720"/>
        <w:jc w:val="both"/>
        <w:rPr>
          <w:rFonts w:ascii="Times New Roman" w:hAnsi="Times New Roman"/>
          <w:sz w:val="26"/>
          <w:szCs w:val="26"/>
        </w:rPr>
      </w:pPr>
      <w:r w:rsidRPr="000770F5">
        <w:rPr>
          <w:rFonts w:ascii="Times New Roman" w:hAnsi="Times New Roman"/>
          <w:color w:val="000000"/>
          <w:sz w:val="26"/>
          <w:szCs w:val="26"/>
        </w:rPr>
        <w:t xml:space="preserve">Оценка "отлично" выставляется за </w:t>
      </w:r>
      <w:r w:rsidRPr="000770F5">
        <w:rPr>
          <w:rFonts w:ascii="Times New Roman" w:hAnsi="Times New Roman"/>
          <w:sz w:val="26"/>
          <w:szCs w:val="26"/>
        </w:rPr>
        <w:t>реферат</w:t>
      </w:r>
      <w:r w:rsidRPr="000770F5">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0770F5" w:rsidRDefault="00710742" w:rsidP="000770F5">
      <w:pPr>
        <w:pStyle w:val="ad"/>
        <w:ind w:left="0" w:right="0" w:firstLine="720"/>
        <w:rPr>
          <w:sz w:val="26"/>
          <w:szCs w:val="26"/>
        </w:rPr>
      </w:pPr>
      <w:r w:rsidRPr="000770F5">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0770F5" w:rsidRDefault="00710742" w:rsidP="000770F5">
      <w:pPr>
        <w:shd w:val="clear" w:color="auto" w:fill="FFFFFF"/>
        <w:spacing w:after="0" w:line="240" w:lineRule="auto"/>
        <w:ind w:firstLine="720"/>
        <w:jc w:val="both"/>
        <w:rPr>
          <w:rFonts w:ascii="Times New Roman" w:hAnsi="Times New Roman"/>
          <w:sz w:val="26"/>
          <w:szCs w:val="26"/>
        </w:rPr>
      </w:pPr>
      <w:r w:rsidRPr="000770F5">
        <w:rPr>
          <w:rFonts w:ascii="Times New Roman" w:hAnsi="Times New Roman"/>
          <w:color w:val="000000"/>
          <w:sz w:val="26"/>
          <w:szCs w:val="26"/>
        </w:rPr>
        <w:t xml:space="preserve">Оценка "удовлетворительно" выставляется за </w:t>
      </w:r>
      <w:r w:rsidRPr="000770F5">
        <w:rPr>
          <w:rFonts w:ascii="Times New Roman" w:hAnsi="Times New Roman"/>
          <w:sz w:val="26"/>
          <w:szCs w:val="26"/>
        </w:rPr>
        <w:t>реферат</w:t>
      </w:r>
      <w:r w:rsidRPr="000770F5">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0770F5" w:rsidRDefault="00710742" w:rsidP="000770F5">
      <w:pPr>
        <w:shd w:val="clear" w:color="auto" w:fill="FFFFFF"/>
        <w:spacing w:after="0" w:line="240" w:lineRule="auto"/>
        <w:ind w:firstLine="720"/>
        <w:jc w:val="both"/>
        <w:rPr>
          <w:rFonts w:ascii="Times New Roman" w:hAnsi="Times New Roman"/>
          <w:color w:val="000000"/>
          <w:sz w:val="26"/>
          <w:szCs w:val="26"/>
        </w:rPr>
      </w:pPr>
      <w:r w:rsidRPr="000770F5">
        <w:rPr>
          <w:rFonts w:ascii="Times New Roman" w:hAnsi="Times New Roman"/>
          <w:color w:val="000000"/>
          <w:sz w:val="26"/>
          <w:szCs w:val="26"/>
        </w:rPr>
        <w:lastRenderedPageBreak/>
        <w:t xml:space="preserve">Оценка "неудовлетворительно" выставляется за </w:t>
      </w:r>
      <w:r w:rsidRPr="000770F5">
        <w:rPr>
          <w:rFonts w:ascii="Times New Roman" w:hAnsi="Times New Roman"/>
          <w:sz w:val="26"/>
          <w:szCs w:val="26"/>
        </w:rPr>
        <w:t>реферат</w:t>
      </w:r>
      <w:r w:rsidRPr="000770F5">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0770F5" w:rsidRDefault="00710742" w:rsidP="000770F5">
      <w:pPr>
        <w:spacing w:after="0" w:line="240" w:lineRule="auto"/>
        <w:ind w:firstLine="720"/>
        <w:jc w:val="both"/>
        <w:rPr>
          <w:rFonts w:ascii="Times New Roman" w:hAnsi="Times New Roman"/>
          <w:sz w:val="26"/>
          <w:szCs w:val="26"/>
        </w:rPr>
      </w:pPr>
      <w:r w:rsidRPr="000770F5">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Pr="000770F5" w:rsidRDefault="00761E94" w:rsidP="000770F5">
      <w:pPr>
        <w:spacing w:after="0" w:line="240" w:lineRule="auto"/>
        <w:ind w:left="1276"/>
        <w:jc w:val="both"/>
        <w:rPr>
          <w:rFonts w:ascii="Times New Roman" w:hAnsi="Times New Roman"/>
          <w:bCs/>
          <w:sz w:val="26"/>
          <w:szCs w:val="26"/>
        </w:rPr>
      </w:pPr>
    </w:p>
    <w:p w14:paraId="750BBBCD" w14:textId="5E309218" w:rsidR="00045ABD" w:rsidRPr="000770F5" w:rsidRDefault="00045ABD" w:rsidP="000770F5">
      <w:pPr>
        <w:spacing w:after="0" w:line="240" w:lineRule="auto"/>
        <w:ind w:left="1276"/>
        <w:jc w:val="both"/>
        <w:rPr>
          <w:rFonts w:ascii="Times New Roman" w:hAnsi="Times New Roman"/>
          <w:bCs/>
          <w:sz w:val="26"/>
          <w:szCs w:val="26"/>
        </w:rPr>
      </w:pPr>
    </w:p>
    <w:p w14:paraId="08618ED8" w14:textId="77777777" w:rsidR="00045ABD" w:rsidRPr="000770F5" w:rsidRDefault="00045ABD" w:rsidP="000770F5">
      <w:pPr>
        <w:spacing w:after="0" w:line="240" w:lineRule="auto"/>
        <w:ind w:left="1276"/>
        <w:jc w:val="both"/>
        <w:rPr>
          <w:rFonts w:ascii="Times New Roman" w:hAnsi="Times New Roman"/>
          <w:bCs/>
          <w:sz w:val="26"/>
          <w:szCs w:val="26"/>
        </w:rPr>
      </w:pPr>
    </w:p>
    <w:p w14:paraId="586680C5" w14:textId="77777777" w:rsidR="003269C8" w:rsidRPr="000770F5" w:rsidRDefault="003269C8" w:rsidP="000770F5">
      <w:pPr>
        <w:spacing w:after="0" w:line="240" w:lineRule="auto"/>
        <w:ind w:left="1276"/>
        <w:jc w:val="both"/>
        <w:rPr>
          <w:rFonts w:ascii="Times New Roman" w:hAnsi="Times New Roman"/>
          <w:sz w:val="26"/>
          <w:szCs w:val="26"/>
        </w:rPr>
      </w:pPr>
      <w:r w:rsidRPr="000770F5">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0770F5" w14:paraId="6D0FB333" w14:textId="77777777" w:rsidTr="00761E94">
        <w:trPr>
          <w:trHeight w:val="765"/>
        </w:trPr>
        <w:tc>
          <w:tcPr>
            <w:tcW w:w="2032" w:type="dxa"/>
            <w:vMerge w:val="restart"/>
          </w:tcPr>
          <w:p w14:paraId="6F66EE8A" w14:textId="77777777" w:rsidR="00380811" w:rsidRPr="000770F5" w:rsidRDefault="00380811"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Критерии оценки</w:t>
            </w:r>
          </w:p>
        </w:tc>
        <w:tc>
          <w:tcPr>
            <w:tcW w:w="2745" w:type="dxa"/>
            <w:tcBorders>
              <w:bottom w:val="single" w:sz="4" w:space="0" w:color="auto"/>
            </w:tcBorders>
          </w:tcPr>
          <w:p w14:paraId="5ADA1054" w14:textId="77777777" w:rsidR="00380811" w:rsidRPr="000770F5" w:rsidRDefault="00380811"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Работа выполнена</w:t>
            </w:r>
          </w:p>
          <w:p w14:paraId="7AB14B71" w14:textId="77777777" w:rsidR="00380811" w:rsidRPr="000770F5" w:rsidRDefault="00380811" w:rsidP="000770F5">
            <w:pPr>
              <w:spacing w:after="0" w:line="240" w:lineRule="auto"/>
              <w:jc w:val="both"/>
              <w:rPr>
                <w:rFonts w:ascii="Times New Roman" w:hAnsi="Times New Roman"/>
                <w:b/>
                <w:bCs/>
                <w:sz w:val="26"/>
                <w:szCs w:val="26"/>
              </w:rPr>
            </w:pPr>
          </w:p>
        </w:tc>
        <w:tc>
          <w:tcPr>
            <w:tcW w:w="2939" w:type="dxa"/>
            <w:tcBorders>
              <w:bottom w:val="single" w:sz="4" w:space="0" w:color="auto"/>
            </w:tcBorders>
          </w:tcPr>
          <w:p w14:paraId="7EA82196" w14:textId="77777777" w:rsidR="00380811" w:rsidRPr="000770F5" w:rsidRDefault="00380811"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 xml:space="preserve">Работа выполнена </w:t>
            </w:r>
            <w:r w:rsidRPr="000770F5">
              <w:rPr>
                <w:rFonts w:ascii="Times New Roman" w:hAnsi="Times New Roman"/>
                <w:b/>
                <w:bCs/>
                <w:sz w:val="26"/>
                <w:szCs w:val="26"/>
              </w:rPr>
              <w:br/>
              <w:t>не полностью</w:t>
            </w:r>
          </w:p>
        </w:tc>
        <w:tc>
          <w:tcPr>
            <w:tcW w:w="2083" w:type="dxa"/>
            <w:tcBorders>
              <w:bottom w:val="single" w:sz="4" w:space="0" w:color="auto"/>
            </w:tcBorders>
          </w:tcPr>
          <w:p w14:paraId="131D7B4B" w14:textId="77777777" w:rsidR="00380811" w:rsidRPr="000770F5" w:rsidRDefault="00380811"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 xml:space="preserve">Работа </w:t>
            </w:r>
            <w:r w:rsidRPr="000770F5">
              <w:rPr>
                <w:rFonts w:ascii="Times New Roman" w:hAnsi="Times New Roman"/>
                <w:b/>
                <w:bCs/>
                <w:sz w:val="26"/>
                <w:szCs w:val="26"/>
              </w:rPr>
              <w:br/>
              <w:t>не выполнена</w:t>
            </w:r>
          </w:p>
        </w:tc>
      </w:tr>
      <w:tr w:rsidR="00380811" w:rsidRPr="000770F5" w14:paraId="6551435A" w14:textId="77777777" w:rsidTr="00761E94">
        <w:trPr>
          <w:trHeight w:val="555"/>
        </w:trPr>
        <w:tc>
          <w:tcPr>
            <w:tcW w:w="2032" w:type="dxa"/>
            <w:vMerge/>
          </w:tcPr>
          <w:p w14:paraId="0E5AAC42" w14:textId="77777777" w:rsidR="00380811" w:rsidRPr="000770F5" w:rsidRDefault="00380811" w:rsidP="000770F5">
            <w:pPr>
              <w:spacing w:after="0" w:line="240" w:lineRule="auto"/>
              <w:jc w:val="both"/>
              <w:rPr>
                <w:rFonts w:ascii="Times New Roman" w:hAnsi="Times New Roman"/>
                <w:b/>
                <w:bCs/>
                <w:sz w:val="26"/>
                <w:szCs w:val="26"/>
              </w:rPr>
            </w:pPr>
          </w:p>
        </w:tc>
        <w:tc>
          <w:tcPr>
            <w:tcW w:w="2745" w:type="dxa"/>
            <w:tcBorders>
              <w:top w:val="single" w:sz="4" w:space="0" w:color="auto"/>
            </w:tcBorders>
          </w:tcPr>
          <w:p w14:paraId="478F15DA" w14:textId="77777777" w:rsidR="00380811" w:rsidRPr="000770F5" w:rsidRDefault="00380811"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Оценка «5»</w:t>
            </w:r>
          </w:p>
        </w:tc>
        <w:tc>
          <w:tcPr>
            <w:tcW w:w="2939" w:type="dxa"/>
            <w:tcBorders>
              <w:top w:val="single" w:sz="4" w:space="0" w:color="auto"/>
            </w:tcBorders>
          </w:tcPr>
          <w:p w14:paraId="574616AC" w14:textId="77777777" w:rsidR="00380811" w:rsidRPr="000770F5" w:rsidRDefault="00380811"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Оценка «3-4»</w:t>
            </w:r>
          </w:p>
        </w:tc>
        <w:tc>
          <w:tcPr>
            <w:tcW w:w="2083" w:type="dxa"/>
            <w:tcBorders>
              <w:top w:val="single" w:sz="4" w:space="0" w:color="auto"/>
            </w:tcBorders>
          </w:tcPr>
          <w:p w14:paraId="36E0B374" w14:textId="77777777" w:rsidR="00380811" w:rsidRPr="000770F5" w:rsidRDefault="00380811"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Оценка «2»</w:t>
            </w:r>
          </w:p>
        </w:tc>
      </w:tr>
      <w:tr w:rsidR="003269C8" w:rsidRPr="000770F5" w14:paraId="13598F11" w14:textId="77777777" w:rsidTr="00761E94">
        <w:tc>
          <w:tcPr>
            <w:tcW w:w="2032" w:type="dxa"/>
          </w:tcPr>
          <w:p w14:paraId="7991C835" w14:textId="77777777" w:rsidR="003269C8" w:rsidRPr="000770F5" w:rsidRDefault="003269C8" w:rsidP="000770F5">
            <w:pPr>
              <w:spacing w:after="0" w:line="240" w:lineRule="auto"/>
              <w:jc w:val="both"/>
              <w:rPr>
                <w:rFonts w:ascii="Times New Roman" w:hAnsi="Times New Roman"/>
                <w:sz w:val="26"/>
                <w:szCs w:val="26"/>
              </w:rPr>
            </w:pPr>
            <w:r w:rsidRPr="000770F5">
              <w:rPr>
                <w:rFonts w:ascii="Times New Roman" w:hAnsi="Times New Roman"/>
                <w:sz w:val="26"/>
                <w:szCs w:val="26"/>
              </w:rPr>
              <w:t>Соответствие представленной информации заданной теме</w:t>
            </w:r>
          </w:p>
        </w:tc>
        <w:tc>
          <w:tcPr>
            <w:tcW w:w="2745" w:type="dxa"/>
          </w:tcPr>
          <w:p w14:paraId="68BA8466" w14:textId="77777777" w:rsidR="003269C8" w:rsidRPr="000770F5" w:rsidRDefault="003269C8" w:rsidP="000770F5">
            <w:pPr>
              <w:spacing w:after="0" w:line="240" w:lineRule="auto"/>
              <w:jc w:val="both"/>
              <w:rPr>
                <w:rFonts w:ascii="Times New Roman" w:hAnsi="Times New Roman"/>
                <w:sz w:val="26"/>
                <w:szCs w:val="26"/>
              </w:rPr>
            </w:pPr>
            <w:r w:rsidRPr="000770F5">
              <w:rPr>
                <w:rFonts w:ascii="Times New Roman" w:hAnsi="Times New Roman"/>
                <w:sz w:val="26"/>
                <w:szCs w:val="26"/>
              </w:rPr>
              <w:t xml:space="preserve">Содержание сообщения полностью соответствует заданной теме, </w:t>
            </w:r>
            <w:r w:rsidRPr="000770F5">
              <w:rPr>
                <w:rFonts w:ascii="Times New Roman" w:hAnsi="Times New Roman"/>
                <w:sz w:val="26"/>
                <w:szCs w:val="26"/>
              </w:rPr>
              <w:br/>
              <w:t>тема раскрыта полностью</w:t>
            </w:r>
          </w:p>
        </w:tc>
        <w:tc>
          <w:tcPr>
            <w:tcW w:w="2939" w:type="dxa"/>
          </w:tcPr>
          <w:p w14:paraId="567633AA"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Слишком краткий либо слишком пространный текст сообщения.</w:t>
            </w:r>
          </w:p>
        </w:tc>
        <w:tc>
          <w:tcPr>
            <w:tcW w:w="2083" w:type="dxa"/>
            <w:vMerge w:val="restart"/>
          </w:tcPr>
          <w:p w14:paraId="5EED6DB0"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Обучающийся работу не выполнил вовсе.</w:t>
            </w:r>
          </w:p>
          <w:p w14:paraId="5595E3EF"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Содержание сообщения не соответствует заданной теме, тема не раскрыта.</w:t>
            </w:r>
          </w:p>
          <w:p w14:paraId="72563059" w14:textId="77777777" w:rsidR="003269C8" w:rsidRPr="000770F5" w:rsidRDefault="003269C8" w:rsidP="000770F5">
            <w:pPr>
              <w:widowControl w:val="0"/>
              <w:autoSpaceDE w:val="0"/>
              <w:autoSpaceDN w:val="0"/>
              <w:adjustRightInd w:val="0"/>
              <w:spacing w:after="0" w:line="240" w:lineRule="auto"/>
              <w:jc w:val="both"/>
              <w:rPr>
                <w:rFonts w:ascii="Times New Roman" w:hAnsi="Times New Roman"/>
                <w:sz w:val="26"/>
                <w:szCs w:val="26"/>
              </w:rPr>
            </w:pPr>
          </w:p>
          <w:p w14:paraId="6F89AF14"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Отчет выполнен и оформлен небрежно, без соблюдения установленных требований.</w:t>
            </w:r>
          </w:p>
          <w:p w14:paraId="100E9013" w14:textId="77777777" w:rsidR="003269C8" w:rsidRPr="000770F5" w:rsidRDefault="003269C8" w:rsidP="000770F5">
            <w:pPr>
              <w:widowControl w:val="0"/>
              <w:autoSpaceDE w:val="0"/>
              <w:autoSpaceDN w:val="0"/>
              <w:adjustRightInd w:val="0"/>
              <w:spacing w:after="0" w:line="240" w:lineRule="auto"/>
              <w:jc w:val="both"/>
              <w:rPr>
                <w:rFonts w:ascii="Times New Roman" w:hAnsi="Times New Roman"/>
                <w:sz w:val="26"/>
                <w:szCs w:val="26"/>
              </w:rPr>
            </w:pPr>
          </w:p>
          <w:p w14:paraId="19B9DB7B" w14:textId="77777777" w:rsidR="003269C8" w:rsidRPr="000770F5" w:rsidRDefault="003269C8" w:rsidP="000770F5">
            <w:pPr>
              <w:widowControl w:val="0"/>
              <w:autoSpaceDE w:val="0"/>
              <w:autoSpaceDN w:val="0"/>
              <w:adjustRightInd w:val="0"/>
              <w:spacing w:after="0" w:line="240" w:lineRule="auto"/>
              <w:jc w:val="both"/>
              <w:rPr>
                <w:rFonts w:ascii="Times New Roman" w:hAnsi="Times New Roman"/>
                <w:sz w:val="26"/>
                <w:szCs w:val="26"/>
              </w:rPr>
            </w:pPr>
          </w:p>
          <w:p w14:paraId="0A25C877" w14:textId="77777777" w:rsidR="00761E94" w:rsidRPr="000770F5" w:rsidRDefault="00761E94" w:rsidP="000770F5">
            <w:pPr>
              <w:widowControl w:val="0"/>
              <w:autoSpaceDE w:val="0"/>
              <w:autoSpaceDN w:val="0"/>
              <w:adjustRightInd w:val="0"/>
              <w:spacing w:after="0" w:line="240" w:lineRule="auto"/>
              <w:jc w:val="both"/>
              <w:rPr>
                <w:rFonts w:ascii="Times New Roman" w:hAnsi="Times New Roman"/>
                <w:sz w:val="26"/>
                <w:szCs w:val="26"/>
              </w:rPr>
            </w:pPr>
          </w:p>
          <w:p w14:paraId="66883B58" w14:textId="77777777" w:rsidR="003269C8" w:rsidRPr="000770F5" w:rsidRDefault="003269C8" w:rsidP="000770F5">
            <w:pPr>
              <w:widowControl w:val="0"/>
              <w:autoSpaceDE w:val="0"/>
              <w:autoSpaceDN w:val="0"/>
              <w:adjustRightInd w:val="0"/>
              <w:spacing w:after="0" w:line="240" w:lineRule="auto"/>
              <w:jc w:val="both"/>
              <w:rPr>
                <w:rFonts w:ascii="Times New Roman" w:hAnsi="Times New Roman"/>
                <w:sz w:val="26"/>
                <w:szCs w:val="26"/>
              </w:rPr>
            </w:pPr>
            <w:r w:rsidRPr="000770F5">
              <w:rPr>
                <w:rFonts w:ascii="Times New Roman" w:hAnsi="Times New Roman"/>
                <w:sz w:val="26"/>
                <w:szCs w:val="26"/>
              </w:rPr>
              <w:t>Объем текста сообщения значительно превышает регламент. </w:t>
            </w:r>
          </w:p>
        </w:tc>
      </w:tr>
      <w:tr w:rsidR="003269C8" w:rsidRPr="000770F5" w14:paraId="374A6B8E" w14:textId="77777777" w:rsidTr="00761E94">
        <w:tc>
          <w:tcPr>
            <w:tcW w:w="2032" w:type="dxa"/>
          </w:tcPr>
          <w:p w14:paraId="6DD22875" w14:textId="77777777" w:rsidR="003269C8" w:rsidRPr="000770F5" w:rsidRDefault="003269C8" w:rsidP="000770F5">
            <w:pPr>
              <w:spacing w:after="0" w:line="240" w:lineRule="auto"/>
              <w:jc w:val="both"/>
              <w:rPr>
                <w:rFonts w:ascii="Times New Roman" w:hAnsi="Times New Roman"/>
                <w:sz w:val="26"/>
                <w:szCs w:val="26"/>
              </w:rPr>
            </w:pPr>
            <w:r w:rsidRPr="000770F5">
              <w:rPr>
                <w:rFonts w:ascii="Times New Roman" w:hAnsi="Times New Roman"/>
                <w:sz w:val="26"/>
                <w:szCs w:val="26"/>
              </w:rPr>
              <w:t xml:space="preserve">Характер и стиль изложения материала сообщения </w:t>
            </w:r>
          </w:p>
        </w:tc>
        <w:tc>
          <w:tcPr>
            <w:tcW w:w="2745" w:type="dxa"/>
          </w:tcPr>
          <w:p w14:paraId="326713EE"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Материал  в сообщении излагается логично, по плану;</w:t>
            </w:r>
          </w:p>
          <w:p w14:paraId="37745C04"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В содержании используются термины по изучаемой теме;</w:t>
            </w:r>
          </w:p>
          <w:p w14:paraId="05FAD508"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2CB43A4"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Материал  в сообщении не имеет четкой логики изложения (не по плану).</w:t>
            </w:r>
          </w:p>
          <w:p w14:paraId="4AEE92BD"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3D80444A"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Произношение и объяснение терминов вызывает  затруднения.</w:t>
            </w:r>
          </w:p>
        </w:tc>
        <w:tc>
          <w:tcPr>
            <w:tcW w:w="2083" w:type="dxa"/>
            <w:vMerge/>
          </w:tcPr>
          <w:p w14:paraId="7CC89D60" w14:textId="77777777" w:rsidR="003269C8" w:rsidRPr="000770F5" w:rsidRDefault="003269C8" w:rsidP="000770F5">
            <w:pPr>
              <w:spacing w:after="0" w:line="240" w:lineRule="auto"/>
              <w:jc w:val="both"/>
              <w:rPr>
                <w:rFonts w:ascii="Times New Roman" w:hAnsi="Times New Roman"/>
                <w:sz w:val="26"/>
                <w:szCs w:val="26"/>
              </w:rPr>
            </w:pPr>
          </w:p>
        </w:tc>
      </w:tr>
      <w:tr w:rsidR="003269C8" w:rsidRPr="000770F5" w14:paraId="41B9BE4F" w14:textId="77777777" w:rsidTr="00761E94">
        <w:tc>
          <w:tcPr>
            <w:tcW w:w="2032" w:type="dxa"/>
          </w:tcPr>
          <w:p w14:paraId="3D0CEDD8" w14:textId="77777777" w:rsidR="003269C8" w:rsidRPr="000770F5" w:rsidRDefault="003269C8" w:rsidP="000770F5">
            <w:pPr>
              <w:widowControl w:val="0"/>
              <w:autoSpaceDE w:val="0"/>
              <w:autoSpaceDN w:val="0"/>
              <w:adjustRightInd w:val="0"/>
              <w:spacing w:after="0" w:line="240" w:lineRule="auto"/>
              <w:jc w:val="both"/>
              <w:rPr>
                <w:rFonts w:ascii="Times New Roman" w:hAnsi="Times New Roman"/>
                <w:sz w:val="26"/>
                <w:szCs w:val="26"/>
              </w:rPr>
            </w:pPr>
            <w:r w:rsidRPr="000770F5">
              <w:rPr>
                <w:rFonts w:ascii="Times New Roman" w:hAnsi="Times New Roman"/>
                <w:sz w:val="26"/>
                <w:szCs w:val="26"/>
              </w:rPr>
              <w:t>Правильность оформления</w:t>
            </w:r>
          </w:p>
        </w:tc>
        <w:tc>
          <w:tcPr>
            <w:tcW w:w="2745" w:type="dxa"/>
          </w:tcPr>
          <w:p w14:paraId="340D4758"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 xml:space="preserve">Текст сообщения оформлен аккуратно и точно в соответствии с </w:t>
            </w:r>
            <w:r w:rsidRPr="000770F5">
              <w:rPr>
                <w:rFonts w:ascii="Times New Roman" w:hAnsi="Times New Roman"/>
                <w:sz w:val="26"/>
                <w:szCs w:val="26"/>
              </w:rPr>
              <w:lastRenderedPageBreak/>
              <w:t>правилами оформления.</w:t>
            </w:r>
          </w:p>
          <w:p w14:paraId="7C76C691"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 xml:space="preserve">Объем текста сообщения соответствует регламенту. </w:t>
            </w:r>
          </w:p>
        </w:tc>
        <w:tc>
          <w:tcPr>
            <w:tcW w:w="2939" w:type="dxa"/>
          </w:tcPr>
          <w:p w14:paraId="73ACB371"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lastRenderedPageBreak/>
              <w:t>Текст сообщения оформлен недостаточно аккуратно.</w:t>
            </w:r>
          </w:p>
          <w:p w14:paraId="436CDF2D"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lastRenderedPageBreak/>
              <w:t xml:space="preserve"> Присутствуют неточности в оформлении.</w:t>
            </w:r>
          </w:p>
          <w:p w14:paraId="42BA9531"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Объем текста сообщения не соответствует регламенту.</w:t>
            </w:r>
          </w:p>
        </w:tc>
        <w:tc>
          <w:tcPr>
            <w:tcW w:w="2083" w:type="dxa"/>
            <w:vMerge/>
          </w:tcPr>
          <w:p w14:paraId="0AFA5C75"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14:paraId="0DC6B352" w14:textId="77777777" w:rsidR="003269C8" w:rsidRPr="000770F5" w:rsidRDefault="003269C8" w:rsidP="000770F5">
      <w:pPr>
        <w:spacing w:after="0" w:line="240" w:lineRule="auto"/>
        <w:ind w:left="425"/>
        <w:jc w:val="both"/>
        <w:rPr>
          <w:rFonts w:ascii="Times New Roman" w:hAnsi="Times New Roman"/>
          <w:b/>
          <w:sz w:val="26"/>
          <w:szCs w:val="26"/>
        </w:rPr>
      </w:pPr>
    </w:p>
    <w:p w14:paraId="1ADA035E" w14:textId="77777777" w:rsidR="00F23F15" w:rsidRPr="000770F5" w:rsidRDefault="00F23F15" w:rsidP="000770F5">
      <w:pPr>
        <w:pStyle w:val="ae"/>
        <w:jc w:val="both"/>
        <w:rPr>
          <w:rFonts w:ascii="Times New Roman" w:hAnsi="Times New Roman"/>
          <w:sz w:val="26"/>
          <w:szCs w:val="26"/>
        </w:rPr>
      </w:pPr>
      <w:r w:rsidRPr="000770F5">
        <w:rPr>
          <w:rFonts w:ascii="Times New Roman" w:hAnsi="Times New Roman"/>
          <w:sz w:val="26"/>
          <w:szCs w:val="26"/>
        </w:rPr>
        <w:t xml:space="preserve">Критерии оценки презентации </w:t>
      </w:r>
    </w:p>
    <w:p w14:paraId="38BFF7ED" w14:textId="77777777" w:rsidR="00F23F15" w:rsidRPr="000770F5" w:rsidRDefault="00F23F15" w:rsidP="000770F5">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0770F5" w14:paraId="7EFF0DC8" w14:textId="77777777" w:rsidTr="00B64B4A">
        <w:tc>
          <w:tcPr>
            <w:tcW w:w="2808" w:type="dxa"/>
          </w:tcPr>
          <w:p w14:paraId="37972394" w14:textId="77777777" w:rsidR="00F23F15" w:rsidRPr="000770F5" w:rsidRDefault="00F23F15" w:rsidP="000770F5">
            <w:pPr>
              <w:pStyle w:val="ae"/>
              <w:jc w:val="both"/>
              <w:rPr>
                <w:rFonts w:ascii="Times New Roman" w:hAnsi="Times New Roman"/>
                <w:sz w:val="26"/>
                <w:szCs w:val="26"/>
              </w:rPr>
            </w:pPr>
            <w:r w:rsidRPr="000770F5">
              <w:rPr>
                <w:rFonts w:ascii="Times New Roman" w:hAnsi="Times New Roman"/>
                <w:sz w:val="26"/>
                <w:szCs w:val="26"/>
              </w:rPr>
              <w:t>Критерии оценки</w:t>
            </w:r>
          </w:p>
        </w:tc>
        <w:tc>
          <w:tcPr>
            <w:tcW w:w="6660" w:type="dxa"/>
          </w:tcPr>
          <w:p w14:paraId="3C3CAE7F" w14:textId="77777777" w:rsidR="00F23F15" w:rsidRPr="000770F5" w:rsidRDefault="00F23F15" w:rsidP="000770F5">
            <w:pPr>
              <w:pStyle w:val="ae"/>
              <w:jc w:val="both"/>
              <w:rPr>
                <w:rFonts w:ascii="Times New Roman" w:hAnsi="Times New Roman"/>
                <w:sz w:val="26"/>
                <w:szCs w:val="26"/>
              </w:rPr>
            </w:pPr>
            <w:r w:rsidRPr="000770F5">
              <w:rPr>
                <w:rFonts w:ascii="Times New Roman" w:hAnsi="Times New Roman"/>
                <w:sz w:val="26"/>
                <w:szCs w:val="26"/>
              </w:rPr>
              <w:t>Содержание оценки</w:t>
            </w:r>
          </w:p>
        </w:tc>
      </w:tr>
      <w:tr w:rsidR="00F23F15" w:rsidRPr="000770F5" w14:paraId="566D27A6" w14:textId="77777777" w:rsidTr="00B64B4A">
        <w:tc>
          <w:tcPr>
            <w:tcW w:w="2808" w:type="dxa"/>
          </w:tcPr>
          <w:p w14:paraId="19C0B515" w14:textId="77777777" w:rsidR="00F23F15" w:rsidRPr="000770F5" w:rsidRDefault="00F23F15" w:rsidP="000770F5">
            <w:pPr>
              <w:pStyle w:val="ae"/>
              <w:jc w:val="both"/>
              <w:rPr>
                <w:rFonts w:ascii="Times New Roman" w:hAnsi="Times New Roman"/>
                <w:sz w:val="26"/>
                <w:szCs w:val="26"/>
              </w:rPr>
            </w:pPr>
            <w:r w:rsidRPr="000770F5">
              <w:rPr>
                <w:rFonts w:ascii="Times New Roman" w:hAnsi="Times New Roman"/>
                <w:sz w:val="26"/>
                <w:szCs w:val="26"/>
              </w:rPr>
              <w:t>1. Содержательный критерий</w:t>
            </w:r>
          </w:p>
        </w:tc>
        <w:tc>
          <w:tcPr>
            <w:tcW w:w="6660" w:type="dxa"/>
          </w:tcPr>
          <w:p w14:paraId="10EFB130" w14:textId="77777777" w:rsidR="00F23F15" w:rsidRPr="000770F5" w:rsidRDefault="00F23F15" w:rsidP="000770F5">
            <w:pPr>
              <w:pStyle w:val="ae"/>
              <w:jc w:val="both"/>
              <w:rPr>
                <w:rFonts w:ascii="Times New Roman" w:hAnsi="Times New Roman"/>
                <w:sz w:val="26"/>
                <w:szCs w:val="26"/>
              </w:rPr>
            </w:pPr>
            <w:r w:rsidRPr="000770F5">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0770F5" w14:paraId="2D551965" w14:textId="77777777" w:rsidTr="00B64B4A">
        <w:tc>
          <w:tcPr>
            <w:tcW w:w="2808" w:type="dxa"/>
          </w:tcPr>
          <w:p w14:paraId="3496E166" w14:textId="77777777" w:rsidR="00F23F15" w:rsidRPr="000770F5" w:rsidRDefault="00F23F15" w:rsidP="000770F5">
            <w:pPr>
              <w:pStyle w:val="ae"/>
              <w:jc w:val="both"/>
              <w:rPr>
                <w:rFonts w:ascii="Times New Roman" w:hAnsi="Times New Roman"/>
                <w:sz w:val="26"/>
                <w:szCs w:val="26"/>
              </w:rPr>
            </w:pPr>
            <w:r w:rsidRPr="000770F5">
              <w:rPr>
                <w:rFonts w:ascii="Times New Roman" w:hAnsi="Times New Roman"/>
                <w:sz w:val="26"/>
                <w:szCs w:val="26"/>
              </w:rPr>
              <w:t>2. Логический критерий</w:t>
            </w:r>
          </w:p>
        </w:tc>
        <w:tc>
          <w:tcPr>
            <w:tcW w:w="6660" w:type="dxa"/>
          </w:tcPr>
          <w:p w14:paraId="1B51D495" w14:textId="77777777" w:rsidR="00F23F15" w:rsidRPr="000770F5" w:rsidRDefault="00F23F15" w:rsidP="000770F5">
            <w:pPr>
              <w:pStyle w:val="ae"/>
              <w:jc w:val="both"/>
              <w:rPr>
                <w:rFonts w:ascii="Times New Roman" w:hAnsi="Times New Roman"/>
                <w:sz w:val="26"/>
                <w:szCs w:val="26"/>
              </w:rPr>
            </w:pPr>
            <w:r w:rsidRPr="000770F5">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0770F5" w14:paraId="5D8232EF" w14:textId="77777777" w:rsidTr="00B64B4A">
        <w:tc>
          <w:tcPr>
            <w:tcW w:w="2808" w:type="dxa"/>
          </w:tcPr>
          <w:p w14:paraId="34BBF32F" w14:textId="77777777" w:rsidR="00F23F15" w:rsidRPr="000770F5" w:rsidRDefault="00F23F15" w:rsidP="000770F5">
            <w:pPr>
              <w:pStyle w:val="ae"/>
              <w:jc w:val="both"/>
              <w:rPr>
                <w:rFonts w:ascii="Times New Roman" w:hAnsi="Times New Roman"/>
                <w:sz w:val="26"/>
                <w:szCs w:val="26"/>
              </w:rPr>
            </w:pPr>
            <w:r w:rsidRPr="000770F5">
              <w:rPr>
                <w:rFonts w:ascii="Times New Roman" w:hAnsi="Times New Roman"/>
                <w:sz w:val="26"/>
                <w:szCs w:val="26"/>
              </w:rPr>
              <w:t xml:space="preserve">3. Речевой критерий </w:t>
            </w:r>
          </w:p>
        </w:tc>
        <w:tc>
          <w:tcPr>
            <w:tcW w:w="6660" w:type="dxa"/>
          </w:tcPr>
          <w:p w14:paraId="296D3475" w14:textId="77777777" w:rsidR="00F23F15" w:rsidRPr="000770F5" w:rsidRDefault="00F23F15" w:rsidP="000770F5">
            <w:pPr>
              <w:pStyle w:val="ae"/>
              <w:jc w:val="both"/>
              <w:rPr>
                <w:rFonts w:ascii="Times New Roman" w:hAnsi="Times New Roman"/>
                <w:sz w:val="26"/>
                <w:szCs w:val="26"/>
              </w:rPr>
            </w:pPr>
            <w:r w:rsidRPr="000770F5">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0770F5" w14:paraId="350036CE" w14:textId="77777777" w:rsidTr="00B64B4A">
        <w:tc>
          <w:tcPr>
            <w:tcW w:w="2808" w:type="dxa"/>
          </w:tcPr>
          <w:p w14:paraId="66E8F122" w14:textId="77777777" w:rsidR="00F23F15" w:rsidRPr="000770F5" w:rsidRDefault="00F23F15" w:rsidP="000770F5">
            <w:pPr>
              <w:pStyle w:val="ae"/>
              <w:jc w:val="both"/>
              <w:rPr>
                <w:rFonts w:ascii="Times New Roman" w:hAnsi="Times New Roman"/>
                <w:sz w:val="26"/>
                <w:szCs w:val="26"/>
              </w:rPr>
            </w:pPr>
            <w:r w:rsidRPr="000770F5">
              <w:rPr>
                <w:rFonts w:ascii="Times New Roman" w:hAnsi="Times New Roman"/>
                <w:sz w:val="26"/>
                <w:szCs w:val="26"/>
              </w:rPr>
              <w:t>4. Психологический критерий</w:t>
            </w:r>
          </w:p>
        </w:tc>
        <w:tc>
          <w:tcPr>
            <w:tcW w:w="6660" w:type="dxa"/>
          </w:tcPr>
          <w:p w14:paraId="11779E4A" w14:textId="77777777" w:rsidR="00F23F15" w:rsidRPr="000770F5" w:rsidRDefault="00F23F15" w:rsidP="000770F5">
            <w:pPr>
              <w:pStyle w:val="ae"/>
              <w:jc w:val="both"/>
              <w:rPr>
                <w:rFonts w:ascii="Times New Roman" w:hAnsi="Times New Roman"/>
                <w:sz w:val="26"/>
                <w:szCs w:val="26"/>
              </w:rPr>
            </w:pPr>
            <w:r w:rsidRPr="000770F5">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0770F5" w14:paraId="4C6CFED6" w14:textId="77777777" w:rsidTr="00B64B4A">
        <w:tc>
          <w:tcPr>
            <w:tcW w:w="2808" w:type="dxa"/>
          </w:tcPr>
          <w:p w14:paraId="64433FF8" w14:textId="77777777" w:rsidR="00F23F15" w:rsidRPr="000770F5" w:rsidRDefault="00F23F15" w:rsidP="000770F5">
            <w:pPr>
              <w:pStyle w:val="ae"/>
              <w:jc w:val="both"/>
              <w:rPr>
                <w:rFonts w:ascii="Times New Roman" w:hAnsi="Times New Roman"/>
                <w:sz w:val="26"/>
                <w:szCs w:val="26"/>
              </w:rPr>
            </w:pPr>
            <w:r w:rsidRPr="000770F5">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2FA03B6" w14:textId="77777777" w:rsidR="00F23F15" w:rsidRPr="000770F5" w:rsidRDefault="00F23F15" w:rsidP="000770F5">
            <w:pPr>
              <w:pStyle w:val="ae"/>
              <w:jc w:val="both"/>
              <w:rPr>
                <w:rFonts w:ascii="Times New Roman" w:hAnsi="Times New Roman"/>
                <w:sz w:val="26"/>
                <w:szCs w:val="26"/>
              </w:rPr>
            </w:pPr>
            <w:r w:rsidRPr="000770F5">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0770F5" w:rsidRDefault="00526325" w:rsidP="000770F5">
      <w:pPr>
        <w:tabs>
          <w:tab w:val="left" w:pos="3405"/>
        </w:tabs>
        <w:spacing w:after="0" w:line="240" w:lineRule="auto"/>
        <w:jc w:val="both"/>
        <w:rPr>
          <w:rFonts w:ascii="Times New Roman" w:hAnsi="Times New Roman"/>
          <w:sz w:val="26"/>
          <w:szCs w:val="26"/>
        </w:rPr>
      </w:pPr>
    </w:p>
    <w:p w14:paraId="022D27F4" w14:textId="77777777" w:rsidR="001143F1" w:rsidRPr="000770F5" w:rsidRDefault="001143F1" w:rsidP="000770F5">
      <w:pPr>
        <w:spacing w:after="0" w:line="240" w:lineRule="auto"/>
        <w:rPr>
          <w:rFonts w:ascii="Times New Roman" w:hAnsi="Times New Roman"/>
          <w:b/>
          <w:sz w:val="26"/>
          <w:szCs w:val="26"/>
        </w:rPr>
      </w:pPr>
      <w:r w:rsidRPr="000770F5">
        <w:rPr>
          <w:rFonts w:ascii="Times New Roman" w:hAnsi="Times New Roman"/>
          <w:b/>
          <w:sz w:val="26"/>
          <w:szCs w:val="26"/>
        </w:rPr>
        <w:br w:type="page"/>
      </w:r>
    </w:p>
    <w:p w14:paraId="1EEEDB23" w14:textId="5F8165D9" w:rsidR="003269C8" w:rsidRPr="000770F5" w:rsidRDefault="004E7DC8" w:rsidP="000770F5">
      <w:pPr>
        <w:spacing w:after="0" w:line="240" w:lineRule="auto"/>
        <w:ind w:left="425"/>
        <w:jc w:val="center"/>
        <w:rPr>
          <w:rFonts w:ascii="Times New Roman" w:hAnsi="Times New Roman"/>
          <w:b/>
          <w:sz w:val="26"/>
          <w:szCs w:val="26"/>
        </w:rPr>
      </w:pPr>
      <w:r w:rsidRPr="000770F5">
        <w:rPr>
          <w:rFonts w:ascii="Times New Roman" w:hAnsi="Times New Roman"/>
          <w:b/>
          <w:sz w:val="26"/>
          <w:szCs w:val="26"/>
        </w:rPr>
        <w:lastRenderedPageBreak/>
        <w:t xml:space="preserve">4. </w:t>
      </w:r>
      <w:r w:rsidR="003269C8" w:rsidRPr="000770F5">
        <w:rPr>
          <w:rFonts w:ascii="Times New Roman" w:hAnsi="Times New Roman"/>
          <w:b/>
          <w:sz w:val="26"/>
          <w:szCs w:val="26"/>
        </w:rPr>
        <w:t>Информационное обеспечение  выполнения</w:t>
      </w:r>
      <w:r w:rsidR="003269C8" w:rsidRPr="000770F5">
        <w:rPr>
          <w:rFonts w:ascii="Times New Roman" w:hAnsi="Times New Roman"/>
          <w:b/>
          <w:sz w:val="26"/>
          <w:szCs w:val="26"/>
        </w:rPr>
        <w:br/>
        <w:t xml:space="preserve"> внеаудиторной самостоятельной работы</w:t>
      </w:r>
    </w:p>
    <w:p w14:paraId="79023ABD" w14:textId="77777777" w:rsidR="00BE2C9E" w:rsidRPr="000770F5" w:rsidRDefault="002A65E1" w:rsidP="0007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0770F5">
        <w:rPr>
          <w:rFonts w:ascii="Times New Roman" w:hAnsi="Times New Roman"/>
          <w:b/>
          <w:bCs/>
          <w:i/>
          <w:sz w:val="26"/>
          <w:szCs w:val="26"/>
        </w:rPr>
        <w:t xml:space="preserve">      </w:t>
      </w:r>
      <w:r w:rsidR="00BE2C9E" w:rsidRPr="000770F5">
        <w:rPr>
          <w:rFonts w:ascii="Times New Roman" w:hAnsi="Times New Roman"/>
          <w:b/>
          <w:bCs/>
          <w:i/>
          <w:sz w:val="26"/>
          <w:szCs w:val="26"/>
        </w:rPr>
        <w:t>Перечень учебных изданий, Интернет-ресурсов,</w:t>
      </w:r>
    </w:p>
    <w:p w14:paraId="65946563" w14:textId="77777777" w:rsidR="00BE2C9E" w:rsidRPr="000770F5" w:rsidRDefault="00BE2C9E" w:rsidP="0007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0770F5">
        <w:rPr>
          <w:rFonts w:ascii="Times New Roman" w:hAnsi="Times New Roman"/>
          <w:b/>
          <w:bCs/>
          <w:i/>
          <w:sz w:val="26"/>
          <w:szCs w:val="26"/>
        </w:rPr>
        <w:t xml:space="preserve"> дополнительной литературы</w:t>
      </w:r>
    </w:p>
    <w:p w14:paraId="09026335" w14:textId="77777777" w:rsidR="00BE2C9E" w:rsidRPr="000770F5" w:rsidRDefault="00BE2C9E" w:rsidP="0007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14:paraId="355380A2" w14:textId="77777777" w:rsidR="001143F1" w:rsidRPr="000770F5" w:rsidRDefault="001143F1" w:rsidP="0007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6"/>
          <w:szCs w:val="26"/>
        </w:rPr>
      </w:pPr>
      <w:r w:rsidRPr="000770F5">
        <w:rPr>
          <w:rFonts w:ascii="Times New Roman" w:hAnsi="Times New Roman"/>
          <w:bCs/>
          <w:sz w:val="26"/>
          <w:szCs w:val="26"/>
        </w:rPr>
        <w:t>Основные источники:</w:t>
      </w:r>
    </w:p>
    <w:p w14:paraId="5F7AA76F" w14:textId="77777777" w:rsidR="001143F1" w:rsidRPr="000770F5" w:rsidRDefault="001143F1" w:rsidP="000770F5">
      <w:pPr>
        <w:spacing w:after="0" w:line="240" w:lineRule="auto"/>
        <w:ind w:firstLine="709"/>
        <w:rPr>
          <w:rFonts w:ascii="Times New Roman" w:hAnsi="Times New Roman"/>
          <w:sz w:val="26"/>
          <w:szCs w:val="26"/>
        </w:rPr>
      </w:pPr>
      <w:r w:rsidRPr="000770F5">
        <w:rPr>
          <w:rFonts w:ascii="Times New Roman" w:hAnsi="Times New Roman"/>
          <w:sz w:val="26"/>
          <w:szCs w:val="26"/>
        </w:rPr>
        <w:t xml:space="preserve">1.Мельников, В. П. Безопасность жизнедеятельности : учебник / В.П. Мельников, А.И. Куприянов, А.В. Назаров; под ред. проф. В.П. Мельникова — М.: КУРС, НИЦ ИНФРА-М, 2019. — 368 с. — (Среднее профессиональное образование). - ISBN 978-5-906923-11-0. - Текст : электронный. - URL: </w:t>
      </w:r>
      <w:hyperlink r:id="rId10" w:history="1">
        <w:r w:rsidRPr="000770F5">
          <w:rPr>
            <w:rStyle w:val="a3"/>
            <w:rFonts w:ascii="Times New Roman" w:hAnsi="Times New Roman"/>
            <w:sz w:val="26"/>
            <w:szCs w:val="26"/>
          </w:rPr>
          <w:t>https://znanium.com/catalog/product/1069174</w:t>
        </w:r>
      </w:hyperlink>
      <w:r w:rsidRPr="000770F5">
        <w:rPr>
          <w:rFonts w:ascii="Times New Roman" w:hAnsi="Times New Roman"/>
          <w:sz w:val="26"/>
          <w:szCs w:val="26"/>
        </w:rPr>
        <w:t xml:space="preserve"> </w:t>
      </w:r>
    </w:p>
    <w:p w14:paraId="7F762C54" w14:textId="09220FE7" w:rsidR="001143F1" w:rsidRPr="000770F5" w:rsidRDefault="001143F1" w:rsidP="000770F5">
      <w:pPr>
        <w:spacing w:after="0" w:line="240" w:lineRule="auto"/>
        <w:ind w:firstLine="709"/>
        <w:rPr>
          <w:rStyle w:val="a3"/>
          <w:rFonts w:ascii="Times New Roman" w:hAnsi="Times New Roman"/>
          <w:sz w:val="26"/>
          <w:szCs w:val="26"/>
        </w:rPr>
      </w:pPr>
      <w:r w:rsidRPr="000770F5">
        <w:rPr>
          <w:rFonts w:ascii="Times New Roman" w:hAnsi="Times New Roman"/>
          <w:sz w:val="26"/>
          <w:szCs w:val="26"/>
        </w:rPr>
        <w:t>2. Сычев, Ю. Н. Безопасность жизнедеятельности : учебное пособие / Ю.Н. Сычев. — Москва : ИНФРА-М, 20</w:t>
      </w:r>
      <w:r w:rsidR="00113ED3">
        <w:rPr>
          <w:rFonts w:ascii="Times New Roman" w:hAnsi="Times New Roman"/>
          <w:sz w:val="26"/>
          <w:szCs w:val="26"/>
        </w:rPr>
        <w:t>19</w:t>
      </w:r>
      <w:r w:rsidRPr="000770F5">
        <w:rPr>
          <w:rFonts w:ascii="Times New Roman" w:hAnsi="Times New Roman"/>
          <w:sz w:val="26"/>
          <w:szCs w:val="26"/>
        </w:rPr>
        <w:t xml:space="preserve">. — 204 с. — (Среднее профессиональное образование). - ISBN 978-5-16-015260-8. - Текст : электронный. - URL: </w:t>
      </w:r>
      <w:hyperlink r:id="rId11" w:history="1">
        <w:r w:rsidRPr="000770F5">
          <w:rPr>
            <w:rStyle w:val="a3"/>
            <w:rFonts w:ascii="Times New Roman" w:hAnsi="Times New Roman"/>
            <w:sz w:val="26"/>
            <w:szCs w:val="26"/>
          </w:rPr>
          <w:t>https://znanium.com/catalog/document?id=363012</w:t>
        </w:r>
      </w:hyperlink>
    </w:p>
    <w:p w14:paraId="738F9F01" w14:textId="77777777" w:rsidR="001143F1" w:rsidRPr="000770F5" w:rsidRDefault="001143F1" w:rsidP="000770F5">
      <w:pPr>
        <w:spacing w:after="0" w:line="240" w:lineRule="auto"/>
        <w:ind w:firstLine="709"/>
        <w:rPr>
          <w:rFonts w:ascii="Times New Roman" w:hAnsi="Times New Roman"/>
          <w:sz w:val="26"/>
          <w:szCs w:val="26"/>
        </w:rPr>
      </w:pPr>
      <w:r w:rsidRPr="000770F5">
        <w:rPr>
          <w:rFonts w:ascii="Times New Roman" w:hAnsi="Times New Roman"/>
          <w:sz w:val="26"/>
          <w:szCs w:val="26"/>
        </w:rPr>
        <w:t xml:space="preserve">3. Никифоров, Л. Л. Безопасность жизнедеятельности : учебное пособие / Л. Л. Никифоров, В. В. </w:t>
      </w:r>
      <w:proofErr w:type="spellStart"/>
      <w:r w:rsidRPr="000770F5">
        <w:rPr>
          <w:rFonts w:ascii="Times New Roman" w:hAnsi="Times New Roman"/>
          <w:sz w:val="26"/>
          <w:szCs w:val="26"/>
        </w:rPr>
        <w:t>Персиянов</w:t>
      </w:r>
      <w:proofErr w:type="spellEnd"/>
      <w:r w:rsidRPr="000770F5">
        <w:rPr>
          <w:rFonts w:ascii="Times New Roman" w:hAnsi="Times New Roman"/>
          <w:sz w:val="26"/>
          <w:szCs w:val="26"/>
        </w:rPr>
        <w:t xml:space="preserve">. — Москва : ИНФРА-М, 2019. — 297 с. — (Среднее профессиональное образование). - ISBN 978-5-16-014043-8. - Текст : электронный. - URL: </w:t>
      </w:r>
      <w:hyperlink r:id="rId12" w:history="1">
        <w:r w:rsidRPr="000770F5">
          <w:rPr>
            <w:rStyle w:val="a3"/>
            <w:rFonts w:ascii="Times New Roman" w:hAnsi="Times New Roman"/>
            <w:sz w:val="26"/>
            <w:szCs w:val="26"/>
          </w:rPr>
          <w:t>https://znanium.com/catalog/product/1017335</w:t>
        </w:r>
      </w:hyperlink>
      <w:r w:rsidRPr="000770F5">
        <w:rPr>
          <w:rFonts w:ascii="Times New Roman" w:hAnsi="Times New Roman"/>
          <w:sz w:val="26"/>
          <w:szCs w:val="26"/>
        </w:rPr>
        <w:t xml:space="preserve"> </w:t>
      </w:r>
    </w:p>
    <w:p w14:paraId="67D3D961" w14:textId="77777777" w:rsidR="001143F1" w:rsidRPr="000770F5" w:rsidRDefault="001143F1" w:rsidP="000770F5">
      <w:pPr>
        <w:spacing w:after="0" w:line="240" w:lineRule="auto"/>
        <w:ind w:firstLine="709"/>
        <w:rPr>
          <w:rFonts w:ascii="Times New Roman" w:hAnsi="Times New Roman"/>
          <w:sz w:val="26"/>
          <w:szCs w:val="26"/>
        </w:rPr>
      </w:pPr>
      <w:r w:rsidRPr="000770F5">
        <w:rPr>
          <w:rFonts w:ascii="Times New Roman" w:hAnsi="Times New Roman"/>
          <w:sz w:val="26"/>
          <w:szCs w:val="26"/>
        </w:rPr>
        <w:t xml:space="preserve">4. Безопасность жизнедеятельности. Практикум: Учебное пособие / Бондаренко В.А., Евтушенко С.И., </w:t>
      </w:r>
      <w:proofErr w:type="spellStart"/>
      <w:r w:rsidRPr="000770F5">
        <w:rPr>
          <w:rFonts w:ascii="Times New Roman" w:hAnsi="Times New Roman"/>
          <w:sz w:val="26"/>
          <w:szCs w:val="26"/>
        </w:rPr>
        <w:t>Лепихова</w:t>
      </w:r>
      <w:proofErr w:type="spellEnd"/>
      <w:r w:rsidRPr="000770F5">
        <w:rPr>
          <w:rFonts w:ascii="Times New Roman" w:hAnsi="Times New Roman"/>
          <w:sz w:val="26"/>
          <w:szCs w:val="26"/>
        </w:rPr>
        <w:t xml:space="preserve"> В.А. - Москва :ИЦ РИОР, НИЦ ИНФРА-М, 2019. - 150 с. (СПО) (Обложка. КБС)ISBN 978-5-369-01794-4. - Текст : электронный. - URL: </w:t>
      </w:r>
      <w:hyperlink r:id="rId13" w:history="1">
        <w:r w:rsidRPr="000770F5">
          <w:rPr>
            <w:rStyle w:val="a3"/>
            <w:rFonts w:ascii="Times New Roman" w:hAnsi="Times New Roman"/>
            <w:sz w:val="26"/>
            <w:szCs w:val="26"/>
          </w:rPr>
          <w:t>https://znanium.com/catalog/product/995045</w:t>
        </w:r>
      </w:hyperlink>
      <w:r w:rsidRPr="000770F5">
        <w:rPr>
          <w:rFonts w:ascii="Times New Roman" w:hAnsi="Times New Roman"/>
          <w:sz w:val="26"/>
          <w:szCs w:val="26"/>
        </w:rPr>
        <w:t xml:space="preserve"> </w:t>
      </w:r>
    </w:p>
    <w:p w14:paraId="45474D5B" w14:textId="77777777" w:rsidR="001143F1" w:rsidRPr="000770F5" w:rsidRDefault="001143F1" w:rsidP="0007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sz w:val="26"/>
          <w:szCs w:val="26"/>
        </w:rPr>
      </w:pPr>
    </w:p>
    <w:p w14:paraId="5B6F8435" w14:textId="77777777" w:rsidR="001143F1" w:rsidRPr="000770F5" w:rsidRDefault="001143F1" w:rsidP="0007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sz w:val="26"/>
          <w:szCs w:val="26"/>
        </w:rPr>
      </w:pPr>
      <w:r w:rsidRPr="000770F5">
        <w:rPr>
          <w:rFonts w:ascii="Times New Roman" w:hAnsi="Times New Roman"/>
          <w:bCs/>
          <w:sz w:val="26"/>
          <w:szCs w:val="26"/>
        </w:rPr>
        <w:t>Дополнительные источники:</w:t>
      </w:r>
    </w:p>
    <w:p w14:paraId="602FD186" w14:textId="77777777" w:rsidR="001143F1" w:rsidRPr="000770F5" w:rsidRDefault="001143F1" w:rsidP="0007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sz w:val="26"/>
          <w:szCs w:val="26"/>
        </w:rPr>
      </w:pPr>
    </w:p>
    <w:p w14:paraId="2585ED94" w14:textId="05568F05" w:rsidR="001143F1" w:rsidRPr="000770F5" w:rsidRDefault="001143F1" w:rsidP="000770F5">
      <w:pPr>
        <w:pStyle w:val="a6"/>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0770F5">
        <w:rPr>
          <w:bCs/>
          <w:sz w:val="26"/>
          <w:szCs w:val="26"/>
        </w:rPr>
        <w:t>Журнал «Основы безопасности жизни» (ОБЖ), 2019-201</w:t>
      </w:r>
      <w:r w:rsidR="00113ED3">
        <w:rPr>
          <w:bCs/>
          <w:sz w:val="26"/>
          <w:szCs w:val="26"/>
        </w:rPr>
        <w:t>6</w:t>
      </w:r>
      <w:r w:rsidRPr="000770F5">
        <w:rPr>
          <w:bCs/>
          <w:sz w:val="26"/>
          <w:szCs w:val="26"/>
        </w:rPr>
        <w:t>г.г.</w:t>
      </w:r>
    </w:p>
    <w:p w14:paraId="1DF80FD3" w14:textId="77777777" w:rsidR="001143F1" w:rsidRPr="000770F5" w:rsidRDefault="001143F1" w:rsidP="000770F5">
      <w:pPr>
        <w:pStyle w:val="a6"/>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0770F5">
        <w:rPr>
          <w:bCs/>
          <w:sz w:val="26"/>
          <w:szCs w:val="26"/>
        </w:rPr>
        <w:t xml:space="preserve"> «Охрана труда» учебник 10-11 </w:t>
      </w:r>
      <w:proofErr w:type="spellStart"/>
      <w:r w:rsidRPr="000770F5">
        <w:rPr>
          <w:bCs/>
          <w:sz w:val="26"/>
          <w:szCs w:val="26"/>
        </w:rPr>
        <w:t>кл</w:t>
      </w:r>
      <w:proofErr w:type="spellEnd"/>
      <w:r w:rsidRPr="000770F5">
        <w:rPr>
          <w:bCs/>
          <w:sz w:val="26"/>
          <w:szCs w:val="26"/>
        </w:rPr>
        <w:t xml:space="preserve">. </w:t>
      </w:r>
      <w:proofErr w:type="spellStart"/>
      <w:r w:rsidRPr="000770F5">
        <w:rPr>
          <w:bCs/>
          <w:sz w:val="26"/>
          <w:szCs w:val="26"/>
        </w:rPr>
        <w:t>Ильницкая</w:t>
      </w:r>
      <w:proofErr w:type="spellEnd"/>
      <w:r w:rsidRPr="000770F5">
        <w:rPr>
          <w:bCs/>
          <w:sz w:val="26"/>
          <w:szCs w:val="26"/>
        </w:rPr>
        <w:t xml:space="preserve"> А.В. 2019г.</w:t>
      </w:r>
    </w:p>
    <w:p w14:paraId="5083C8F3" w14:textId="77777777" w:rsidR="001143F1" w:rsidRPr="000770F5" w:rsidRDefault="001143F1" w:rsidP="0007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sz w:val="26"/>
          <w:szCs w:val="26"/>
        </w:rPr>
      </w:pPr>
    </w:p>
    <w:p w14:paraId="6AC0EE10" w14:textId="77777777" w:rsidR="001143F1" w:rsidRPr="000770F5" w:rsidRDefault="001143F1" w:rsidP="0007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sz w:val="26"/>
          <w:szCs w:val="26"/>
        </w:rPr>
      </w:pPr>
      <w:r w:rsidRPr="000770F5">
        <w:rPr>
          <w:rFonts w:ascii="Times New Roman" w:hAnsi="Times New Roman"/>
          <w:bCs/>
          <w:sz w:val="26"/>
          <w:szCs w:val="26"/>
        </w:rPr>
        <w:t>Интернет ресурсы:</w:t>
      </w:r>
    </w:p>
    <w:p w14:paraId="0679C936" w14:textId="77777777" w:rsidR="001143F1" w:rsidRPr="000770F5" w:rsidRDefault="001143F1" w:rsidP="000770F5">
      <w:pPr>
        <w:spacing w:after="0" w:line="240" w:lineRule="auto"/>
        <w:jc w:val="both"/>
        <w:rPr>
          <w:rFonts w:ascii="Times New Roman" w:hAnsi="Times New Roman"/>
          <w:bCs/>
          <w:sz w:val="26"/>
          <w:szCs w:val="26"/>
        </w:rPr>
      </w:pPr>
      <w:r w:rsidRPr="000770F5">
        <w:rPr>
          <w:rFonts w:ascii="Times New Roman" w:hAnsi="Times New Roman"/>
          <w:bCs/>
          <w:sz w:val="26"/>
          <w:szCs w:val="26"/>
        </w:rPr>
        <w:t xml:space="preserve">электронная библиотечная система </w:t>
      </w:r>
      <w:hyperlink r:id="rId14" w:history="1">
        <w:r w:rsidRPr="000770F5">
          <w:rPr>
            <w:rStyle w:val="a3"/>
            <w:rFonts w:ascii="Times New Roman" w:hAnsi="Times New Roman"/>
            <w:bCs/>
            <w:sz w:val="26"/>
            <w:szCs w:val="26"/>
          </w:rPr>
          <w:t>http://znanIIum.com/</w:t>
        </w:r>
      </w:hyperlink>
      <w:r w:rsidRPr="000770F5">
        <w:rPr>
          <w:rFonts w:ascii="Times New Roman" w:hAnsi="Times New Roman"/>
          <w:bCs/>
          <w:sz w:val="26"/>
          <w:szCs w:val="26"/>
        </w:rPr>
        <w:t xml:space="preserve"> </w:t>
      </w:r>
    </w:p>
    <w:p w14:paraId="0928D797" w14:textId="77777777" w:rsidR="001143F1" w:rsidRPr="000770F5" w:rsidRDefault="001143F1" w:rsidP="000770F5">
      <w:pPr>
        <w:pStyle w:val="c2"/>
        <w:shd w:val="clear" w:color="auto" w:fill="FFFFFF"/>
        <w:spacing w:before="0" w:after="0"/>
        <w:jc w:val="both"/>
        <w:rPr>
          <w:rStyle w:val="c4"/>
          <w:sz w:val="26"/>
          <w:szCs w:val="26"/>
        </w:rPr>
      </w:pPr>
      <w:r w:rsidRPr="000770F5">
        <w:rPr>
          <w:rStyle w:val="c4"/>
          <w:sz w:val="26"/>
          <w:szCs w:val="26"/>
        </w:rPr>
        <w:t xml:space="preserve">Окно открытого доступа  </w:t>
      </w:r>
      <w:proofErr w:type="spellStart"/>
      <w:r w:rsidRPr="000770F5">
        <w:rPr>
          <w:rStyle w:val="c4"/>
          <w:sz w:val="26"/>
          <w:szCs w:val="26"/>
        </w:rPr>
        <w:t>Рособразования</w:t>
      </w:r>
      <w:proofErr w:type="spellEnd"/>
      <w:r w:rsidRPr="000770F5">
        <w:rPr>
          <w:rStyle w:val="c4"/>
          <w:sz w:val="26"/>
          <w:szCs w:val="26"/>
        </w:rPr>
        <w:t xml:space="preserve"> к информационным ресурсам </w:t>
      </w:r>
    </w:p>
    <w:p w14:paraId="7EE36D74" w14:textId="77777777" w:rsidR="001143F1" w:rsidRPr="000770F5" w:rsidRDefault="001143F1" w:rsidP="000770F5">
      <w:pPr>
        <w:spacing w:after="0" w:line="240" w:lineRule="auto"/>
        <w:jc w:val="both"/>
        <w:rPr>
          <w:rFonts w:ascii="Times New Roman" w:hAnsi="Times New Roman"/>
          <w:sz w:val="26"/>
          <w:szCs w:val="26"/>
        </w:rPr>
      </w:pPr>
      <w:r w:rsidRPr="000770F5">
        <w:rPr>
          <w:rFonts w:ascii="Times New Roman" w:hAnsi="Times New Roman"/>
          <w:sz w:val="26"/>
          <w:szCs w:val="26"/>
        </w:rPr>
        <w:t>http://eor.edu.ru, Федеральный центр информационно-образовательных ресурсов</w:t>
      </w:r>
    </w:p>
    <w:p w14:paraId="75EB04C8" w14:textId="77777777" w:rsidR="001143F1" w:rsidRPr="000770F5" w:rsidRDefault="001143F1" w:rsidP="000770F5">
      <w:pPr>
        <w:spacing w:after="0" w:line="240" w:lineRule="auto"/>
        <w:jc w:val="both"/>
        <w:rPr>
          <w:rFonts w:ascii="Times New Roman" w:hAnsi="Times New Roman"/>
          <w:sz w:val="26"/>
          <w:szCs w:val="26"/>
        </w:rPr>
      </w:pPr>
      <w:r w:rsidRPr="000770F5">
        <w:rPr>
          <w:rFonts w:ascii="Times New Roman" w:hAnsi="Times New Roman"/>
          <w:sz w:val="26"/>
          <w:szCs w:val="26"/>
        </w:rPr>
        <w:t>http://school-collectIIon.edu.ru, Единая коллекция цифровых образовательных ресурсов</w:t>
      </w:r>
    </w:p>
    <w:p w14:paraId="5423606B" w14:textId="77777777" w:rsidR="001143F1" w:rsidRPr="000770F5" w:rsidRDefault="001143F1" w:rsidP="0007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sz w:val="26"/>
          <w:szCs w:val="26"/>
        </w:rPr>
      </w:pPr>
    </w:p>
    <w:p w14:paraId="6C36DB22" w14:textId="77777777" w:rsidR="001143F1" w:rsidRPr="000770F5" w:rsidRDefault="001143F1" w:rsidP="000770F5">
      <w:pPr>
        <w:pStyle w:val="a6"/>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0770F5">
        <w:rPr>
          <w:bCs/>
          <w:sz w:val="26"/>
          <w:szCs w:val="26"/>
          <w:lang w:val="en-US"/>
        </w:rPr>
        <w:t>School-odz.org</w:t>
      </w:r>
    </w:p>
    <w:p w14:paraId="0F81A7A2" w14:textId="77777777" w:rsidR="001143F1" w:rsidRPr="000770F5" w:rsidRDefault="001143F1" w:rsidP="000770F5">
      <w:pPr>
        <w:pStyle w:val="a6"/>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0770F5">
        <w:rPr>
          <w:bCs/>
          <w:sz w:val="26"/>
          <w:szCs w:val="26"/>
          <w:lang w:val="en-US"/>
        </w:rPr>
        <w:t>Alleng.ru/</w:t>
      </w:r>
      <w:proofErr w:type="spellStart"/>
      <w:r w:rsidRPr="000770F5">
        <w:rPr>
          <w:bCs/>
          <w:sz w:val="26"/>
          <w:szCs w:val="26"/>
          <w:lang w:val="en-US"/>
        </w:rPr>
        <w:t>edu</w:t>
      </w:r>
      <w:proofErr w:type="spellEnd"/>
      <w:r w:rsidRPr="000770F5">
        <w:rPr>
          <w:bCs/>
          <w:sz w:val="26"/>
          <w:szCs w:val="26"/>
          <w:lang w:val="en-US"/>
        </w:rPr>
        <w:t>/saf.htm</w:t>
      </w:r>
    </w:p>
    <w:p w14:paraId="7C08A420" w14:textId="77777777" w:rsidR="001143F1" w:rsidRPr="000770F5" w:rsidRDefault="001143F1" w:rsidP="000770F5">
      <w:pPr>
        <w:pStyle w:val="a6"/>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0770F5">
        <w:rPr>
          <w:bCs/>
          <w:sz w:val="26"/>
          <w:szCs w:val="26"/>
          <w:lang w:val="en-US"/>
        </w:rPr>
        <w:t>Uchportl.ru/load/80</w:t>
      </w:r>
    </w:p>
    <w:p w14:paraId="728D5B41" w14:textId="77777777" w:rsidR="001143F1" w:rsidRPr="000770F5" w:rsidRDefault="001143F1" w:rsidP="000770F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caps/>
          <w:sz w:val="26"/>
          <w:szCs w:val="26"/>
        </w:rPr>
      </w:pPr>
    </w:p>
    <w:p w14:paraId="33F2C1BA" w14:textId="77777777" w:rsidR="001143F1" w:rsidRPr="000770F5" w:rsidRDefault="001143F1" w:rsidP="000770F5">
      <w:pPr>
        <w:spacing w:after="0" w:line="240" w:lineRule="auto"/>
        <w:rPr>
          <w:rFonts w:ascii="Times New Roman" w:hAnsi="Times New Roman"/>
          <w:sz w:val="26"/>
          <w:szCs w:val="26"/>
        </w:rPr>
      </w:pPr>
      <w:r w:rsidRPr="000770F5">
        <w:rPr>
          <w:rFonts w:ascii="Times New Roman" w:hAnsi="Times New Roman"/>
          <w:sz w:val="26"/>
          <w:szCs w:val="26"/>
        </w:rPr>
        <w:t xml:space="preserve">Сервисы и инструменты: </w:t>
      </w:r>
    </w:p>
    <w:p w14:paraId="02FED2D1" w14:textId="77777777" w:rsidR="001143F1" w:rsidRPr="000770F5" w:rsidRDefault="001143F1" w:rsidP="000770F5">
      <w:pPr>
        <w:spacing w:after="0" w:line="240" w:lineRule="auto"/>
        <w:rPr>
          <w:rFonts w:ascii="Times New Roman" w:hAnsi="Times New Roman"/>
          <w:sz w:val="26"/>
          <w:szCs w:val="26"/>
        </w:rPr>
      </w:pPr>
      <w:r w:rsidRPr="000770F5">
        <w:rPr>
          <w:rFonts w:ascii="Times New Roman" w:hAnsi="Times New Roman"/>
          <w:sz w:val="26"/>
          <w:szCs w:val="26"/>
        </w:rPr>
        <w:t xml:space="preserve">1. </w:t>
      </w:r>
      <w:proofErr w:type="spellStart"/>
      <w:r w:rsidRPr="000770F5">
        <w:rPr>
          <w:rFonts w:ascii="Times New Roman" w:hAnsi="Times New Roman"/>
          <w:sz w:val="26"/>
          <w:szCs w:val="26"/>
        </w:rPr>
        <w:t>Skype</w:t>
      </w:r>
      <w:proofErr w:type="spellEnd"/>
      <w:r w:rsidRPr="000770F5">
        <w:rPr>
          <w:rFonts w:ascii="Times New Roman" w:hAnsi="Times New Roman"/>
          <w:sz w:val="26"/>
          <w:szCs w:val="26"/>
        </w:rPr>
        <w:t xml:space="preserve"> (режим доступа: https://www.skype.com/) </w:t>
      </w:r>
    </w:p>
    <w:p w14:paraId="04EA5207" w14:textId="77777777" w:rsidR="001143F1" w:rsidRPr="000770F5" w:rsidRDefault="001143F1" w:rsidP="000770F5">
      <w:pPr>
        <w:spacing w:after="0" w:line="240" w:lineRule="auto"/>
        <w:rPr>
          <w:rFonts w:ascii="Times New Roman" w:hAnsi="Times New Roman"/>
          <w:sz w:val="26"/>
          <w:szCs w:val="26"/>
        </w:rPr>
      </w:pPr>
      <w:r w:rsidRPr="000770F5">
        <w:rPr>
          <w:rFonts w:ascii="Times New Roman" w:hAnsi="Times New Roman"/>
          <w:sz w:val="26"/>
          <w:szCs w:val="26"/>
        </w:rPr>
        <w:t xml:space="preserve">2. </w:t>
      </w:r>
      <w:proofErr w:type="spellStart"/>
      <w:r w:rsidRPr="000770F5">
        <w:rPr>
          <w:rFonts w:ascii="Times New Roman" w:hAnsi="Times New Roman"/>
          <w:sz w:val="26"/>
          <w:szCs w:val="26"/>
        </w:rPr>
        <w:t>Zoom</w:t>
      </w:r>
      <w:proofErr w:type="spellEnd"/>
      <w:r w:rsidRPr="000770F5">
        <w:rPr>
          <w:rFonts w:ascii="Times New Roman" w:hAnsi="Times New Roman"/>
          <w:sz w:val="26"/>
          <w:szCs w:val="26"/>
        </w:rPr>
        <w:t xml:space="preserve"> (режим доступа: https://zoom.us/)</w:t>
      </w:r>
    </w:p>
    <w:p w14:paraId="2C598F91" w14:textId="77777777" w:rsidR="001143F1" w:rsidRPr="000770F5" w:rsidRDefault="001143F1" w:rsidP="000770F5">
      <w:pPr>
        <w:spacing w:after="0" w:line="240" w:lineRule="auto"/>
        <w:rPr>
          <w:rFonts w:ascii="Times New Roman" w:hAnsi="Times New Roman"/>
          <w:sz w:val="26"/>
          <w:szCs w:val="26"/>
        </w:rPr>
      </w:pPr>
      <w:r w:rsidRPr="000770F5">
        <w:rPr>
          <w:rFonts w:ascii="Times New Roman" w:hAnsi="Times New Roman"/>
          <w:sz w:val="26"/>
          <w:szCs w:val="26"/>
        </w:rPr>
        <w:t>3. https://disk.yandex.ru/</w:t>
      </w:r>
    </w:p>
    <w:p w14:paraId="7DF52E38" w14:textId="77777777" w:rsidR="005C1D2C" w:rsidRPr="000770F5" w:rsidRDefault="005C1D2C" w:rsidP="000770F5">
      <w:pPr>
        <w:tabs>
          <w:tab w:val="left" w:pos="3405"/>
        </w:tabs>
        <w:spacing w:after="0" w:line="240" w:lineRule="auto"/>
        <w:jc w:val="both"/>
        <w:rPr>
          <w:rFonts w:ascii="Times New Roman" w:hAnsi="Times New Roman"/>
          <w:sz w:val="26"/>
          <w:szCs w:val="26"/>
        </w:rPr>
      </w:pPr>
    </w:p>
    <w:p w14:paraId="7FD4E450" w14:textId="77777777" w:rsidR="001143F1" w:rsidRPr="000770F5" w:rsidRDefault="001143F1" w:rsidP="000770F5">
      <w:pPr>
        <w:spacing w:after="0" w:line="240" w:lineRule="auto"/>
        <w:rPr>
          <w:rFonts w:ascii="Times New Roman" w:hAnsi="Times New Roman"/>
          <w:sz w:val="26"/>
          <w:szCs w:val="26"/>
        </w:rPr>
      </w:pPr>
      <w:r w:rsidRPr="000770F5">
        <w:rPr>
          <w:rFonts w:ascii="Times New Roman" w:hAnsi="Times New Roman"/>
          <w:sz w:val="26"/>
          <w:szCs w:val="26"/>
        </w:rPr>
        <w:br w:type="page"/>
      </w:r>
    </w:p>
    <w:p w14:paraId="41FB0DF5" w14:textId="6A84B306" w:rsidR="005C1D2C" w:rsidRPr="000770F5" w:rsidRDefault="005C1D2C" w:rsidP="000770F5">
      <w:pPr>
        <w:tabs>
          <w:tab w:val="left" w:pos="3405"/>
        </w:tabs>
        <w:spacing w:after="0" w:line="240" w:lineRule="auto"/>
        <w:jc w:val="right"/>
        <w:rPr>
          <w:rFonts w:ascii="Times New Roman" w:hAnsi="Times New Roman"/>
          <w:sz w:val="26"/>
          <w:szCs w:val="26"/>
        </w:rPr>
      </w:pPr>
      <w:r w:rsidRPr="000770F5">
        <w:rPr>
          <w:rFonts w:ascii="Times New Roman" w:hAnsi="Times New Roman"/>
          <w:sz w:val="26"/>
          <w:szCs w:val="26"/>
        </w:rPr>
        <w:lastRenderedPageBreak/>
        <w:t>Приложение 1</w:t>
      </w:r>
    </w:p>
    <w:p w14:paraId="57535455" w14:textId="77777777" w:rsidR="005C1D2C" w:rsidRPr="000770F5" w:rsidRDefault="005C1D2C" w:rsidP="000770F5">
      <w:pPr>
        <w:tabs>
          <w:tab w:val="left" w:pos="3405"/>
        </w:tabs>
        <w:spacing w:after="0" w:line="240" w:lineRule="auto"/>
        <w:jc w:val="right"/>
        <w:rPr>
          <w:rFonts w:ascii="Times New Roman" w:hAnsi="Times New Roman"/>
          <w:sz w:val="26"/>
          <w:szCs w:val="26"/>
        </w:rPr>
      </w:pPr>
      <w:r w:rsidRPr="000770F5">
        <w:rPr>
          <w:rFonts w:ascii="Times New Roman" w:hAnsi="Times New Roman"/>
          <w:sz w:val="26"/>
          <w:szCs w:val="26"/>
        </w:rPr>
        <w:t>Титульный лист реферата.</w:t>
      </w:r>
    </w:p>
    <w:p w14:paraId="32D72309" w14:textId="77777777" w:rsidR="004E7DC8" w:rsidRPr="000770F5" w:rsidRDefault="004E7DC8" w:rsidP="000770F5">
      <w:pPr>
        <w:spacing w:after="0" w:line="240" w:lineRule="auto"/>
        <w:jc w:val="center"/>
        <w:rPr>
          <w:rFonts w:ascii="Times New Roman" w:hAnsi="Times New Roman"/>
          <w:b/>
          <w:sz w:val="26"/>
          <w:szCs w:val="26"/>
        </w:rPr>
      </w:pPr>
      <w:r w:rsidRPr="000770F5">
        <w:rPr>
          <w:rFonts w:ascii="Times New Roman" w:hAnsi="Times New Roman"/>
          <w:b/>
          <w:sz w:val="26"/>
          <w:szCs w:val="26"/>
        </w:rPr>
        <w:t>Министерство   образования и науки Республики Татарстан</w:t>
      </w:r>
    </w:p>
    <w:p w14:paraId="0267E82A" w14:textId="77777777" w:rsidR="004E7DC8" w:rsidRPr="000770F5" w:rsidRDefault="004E7DC8" w:rsidP="000770F5">
      <w:pPr>
        <w:spacing w:after="0" w:line="240" w:lineRule="auto"/>
        <w:jc w:val="center"/>
        <w:rPr>
          <w:rFonts w:ascii="Times New Roman" w:hAnsi="Times New Roman"/>
          <w:b/>
          <w:sz w:val="26"/>
          <w:szCs w:val="26"/>
        </w:rPr>
      </w:pPr>
      <w:r w:rsidRPr="000770F5">
        <w:rPr>
          <w:rFonts w:ascii="Times New Roman" w:hAnsi="Times New Roman"/>
          <w:b/>
          <w:sz w:val="26"/>
          <w:szCs w:val="26"/>
        </w:rPr>
        <w:t>ГАПОУ «Казанский политехнический колледж»</w:t>
      </w:r>
    </w:p>
    <w:p w14:paraId="67424934" w14:textId="45927B34" w:rsidR="005A21B4" w:rsidRPr="000770F5" w:rsidRDefault="005A21B4" w:rsidP="000770F5">
      <w:pPr>
        <w:spacing w:after="0" w:line="240" w:lineRule="auto"/>
        <w:jc w:val="both"/>
        <w:rPr>
          <w:rFonts w:ascii="Times New Roman" w:hAnsi="Times New Roman"/>
          <w:sz w:val="26"/>
          <w:szCs w:val="26"/>
        </w:rPr>
      </w:pPr>
    </w:p>
    <w:p w14:paraId="1F8D4712" w14:textId="09EC3477" w:rsidR="00BE2C9E" w:rsidRPr="000770F5" w:rsidRDefault="00BE2C9E" w:rsidP="000770F5">
      <w:pPr>
        <w:spacing w:after="0" w:line="240" w:lineRule="auto"/>
        <w:jc w:val="both"/>
        <w:rPr>
          <w:rFonts w:ascii="Times New Roman" w:hAnsi="Times New Roman"/>
          <w:sz w:val="26"/>
          <w:szCs w:val="26"/>
        </w:rPr>
      </w:pPr>
    </w:p>
    <w:p w14:paraId="45A5722D" w14:textId="771A03FB" w:rsidR="00BE2C9E" w:rsidRPr="000770F5" w:rsidRDefault="00BE2C9E" w:rsidP="000770F5">
      <w:pPr>
        <w:spacing w:after="0" w:line="240" w:lineRule="auto"/>
        <w:jc w:val="both"/>
        <w:rPr>
          <w:rFonts w:ascii="Times New Roman" w:hAnsi="Times New Roman"/>
          <w:sz w:val="26"/>
          <w:szCs w:val="26"/>
        </w:rPr>
      </w:pPr>
    </w:p>
    <w:p w14:paraId="3C17BA02" w14:textId="7547A216" w:rsidR="00BE2C9E" w:rsidRPr="000770F5" w:rsidRDefault="00BE2C9E" w:rsidP="000770F5">
      <w:pPr>
        <w:spacing w:after="0" w:line="240" w:lineRule="auto"/>
        <w:jc w:val="both"/>
        <w:rPr>
          <w:rFonts w:ascii="Times New Roman" w:hAnsi="Times New Roman"/>
          <w:sz w:val="26"/>
          <w:szCs w:val="26"/>
        </w:rPr>
      </w:pPr>
    </w:p>
    <w:p w14:paraId="58220B25" w14:textId="77777777" w:rsidR="00BE2C9E" w:rsidRPr="000770F5" w:rsidRDefault="00BE2C9E" w:rsidP="000770F5">
      <w:pPr>
        <w:spacing w:after="0" w:line="240" w:lineRule="auto"/>
        <w:jc w:val="both"/>
        <w:rPr>
          <w:rFonts w:ascii="Times New Roman" w:hAnsi="Times New Roman"/>
          <w:sz w:val="26"/>
          <w:szCs w:val="26"/>
        </w:rPr>
      </w:pPr>
    </w:p>
    <w:p w14:paraId="74FF47B3" w14:textId="77777777" w:rsidR="005A21B4" w:rsidRPr="000770F5" w:rsidRDefault="005A21B4" w:rsidP="000770F5">
      <w:pPr>
        <w:spacing w:after="0" w:line="240" w:lineRule="auto"/>
        <w:jc w:val="both"/>
        <w:rPr>
          <w:rFonts w:ascii="Times New Roman" w:hAnsi="Times New Roman"/>
          <w:sz w:val="26"/>
          <w:szCs w:val="26"/>
        </w:rPr>
      </w:pPr>
    </w:p>
    <w:p w14:paraId="006E9FE2" w14:textId="77777777" w:rsidR="004E7DC8" w:rsidRPr="000770F5" w:rsidRDefault="004E7DC8" w:rsidP="000770F5">
      <w:pPr>
        <w:spacing w:after="0" w:line="240" w:lineRule="auto"/>
        <w:jc w:val="both"/>
        <w:rPr>
          <w:rFonts w:ascii="Times New Roman" w:hAnsi="Times New Roman"/>
          <w:sz w:val="26"/>
          <w:szCs w:val="26"/>
        </w:rPr>
      </w:pPr>
    </w:p>
    <w:p w14:paraId="2EF84C56" w14:textId="77777777" w:rsidR="004E7DC8" w:rsidRPr="000770F5" w:rsidRDefault="004E7DC8" w:rsidP="000770F5">
      <w:pPr>
        <w:spacing w:after="0" w:line="240" w:lineRule="auto"/>
        <w:jc w:val="both"/>
        <w:rPr>
          <w:rFonts w:ascii="Times New Roman" w:hAnsi="Times New Roman"/>
          <w:sz w:val="26"/>
          <w:szCs w:val="26"/>
        </w:rPr>
      </w:pPr>
    </w:p>
    <w:p w14:paraId="069551AB" w14:textId="77777777" w:rsidR="004E7DC8" w:rsidRPr="000770F5" w:rsidRDefault="004E7DC8" w:rsidP="000770F5">
      <w:pPr>
        <w:spacing w:after="0" w:line="240" w:lineRule="auto"/>
        <w:jc w:val="both"/>
        <w:rPr>
          <w:rFonts w:ascii="Times New Roman" w:hAnsi="Times New Roman"/>
          <w:sz w:val="26"/>
          <w:szCs w:val="26"/>
        </w:rPr>
      </w:pPr>
    </w:p>
    <w:p w14:paraId="296AC49B" w14:textId="77777777" w:rsidR="004E7DC8" w:rsidRPr="000770F5" w:rsidRDefault="004E7DC8" w:rsidP="000770F5">
      <w:pPr>
        <w:spacing w:after="0" w:line="240" w:lineRule="auto"/>
        <w:jc w:val="both"/>
        <w:rPr>
          <w:rFonts w:ascii="Times New Roman" w:hAnsi="Times New Roman"/>
          <w:sz w:val="26"/>
          <w:szCs w:val="26"/>
        </w:rPr>
      </w:pPr>
    </w:p>
    <w:p w14:paraId="00054857" w14:textId="77777777" w:rsidR="005A21B4" w:rsidRPr="000770F5" w:rsidRDefault="005A21B4" w:rsidP="000770F5">
      <w:pPr>
        <w:spacing w:after="0" w:line="240" w:lineRule="auto"/>
        <w:jc w:val="both"/>
        <w:rPr>
          <w:rFonts w:ascii="Times New Roman" w:hAnsi="Times New Roman"/>
          <w:sz w:val="26"/>
          <w:szCs w:val="26"/>
        </w:rPr>
      </w:pPr>
    </w:p>
    <w:p w14:paraId="65B4DB27" w14:textId="77777777" w:rsidR="005A21B4" w:rsidRPr="000770F5" w:rsidRDefault="005A21B4" w:rsidP="000770F5">
      <w:pPr>
        <w:spacing w:after="0" w:line="240" w:lineRule="auto"/>
        <w:jc w:val="center"/>
        <w:rPr>
          <w:rFonts w:ascii="Times New Roman" w:hAnsi="Times New Roman"/>
          <w:b/>
          <w:sz w:val="26"/>
          <w:szCs w:val="26"/>
        </w:rPr>
      </w:pPr>
      <w:r w:rsidRPr="000770F5">
        <w:rPr>
          <w:rFonts w:ascii="Times New Roman" w:hAnsi="Times New Roman"/>
          <w:b/>
          <w:sz w:val="26"/>
          <w:szCs w:val="26"/>
        </w:rPr>
        <w:t>Реферат</w:t>
      </w:r>
    </w:p>
    <w:p w14:paraId="66484970" w14:textId="77777777" w:rsidR="005A21B4" w:rsidRPr="000770F5" w:rsidRDefault="005A21B4" w:rsidP="000770F5">
      <w:pPr>
        <w:spacing w:after="0" w:line="240" w:lineRule="auto"/>
        <w:jc w:val="center"/>
        <w:rPr>
          <w:rFonts w:ascii="Times New Roman" w:hAnsi="Times New Roman"/>
          <w:sz w:val="26"/>
          <w:szCs w:val="26"/>
        </w:rPr>
      </w:pPr>
      <w:r w:rsidRPr="000770F5">
        <w:rPr>
          <w:rFonts w:ascii="Times New Roman" w:hAnsi="Times New Roman"/>
          <w:sz w:val="26"/>
          <w:szCs w:val="26"/>
        </w:rPr>
        <w:t xml:space="preserve">по </w:t>
      </w:r>
      <w:r w:rsidR="004E7DC8" w:rsidRPr="000770F5">
        <w:rPr>
          <w:rFonts w:ascii="Times New Roman" w:hAnsi="Times New Roman"/>
          <w:sz w:val="26"/>
          <w:szCs w:val="26"/>
        </w:rPr>
        <w:t>дисциплине _______________________________________</w:t>
      </w:r>
    </w:p>
    <w:p w14:paraId="7E362AAC" w14:textId="77777777" w:rsidR="005A21B4" w:rsidRPr="000770F5" w:rsidRDefault="005A21B4" w:rsidP="000770F5">
      <w:pPr>
        <w:spacing w:after="0" w:line="240" w:lineRule="auto"/>
        <w:jc w:val="center"/>
        <w:rPr>
          <w:rFonts w:ascii="Times New Roman" w:hAnsi="Times New Roman"/>
          <w:sz w:val="26"/>
          <w:szCs w:val="26"/>
        </w:rPr>
      </w:pPr>
      <w:r w:rsidRPr="000770F5">
        <w:rPr>
          <w:rFonts w:ascii="Times New Roman" w:hAnsi="Times New Roman"/>
          <w:sz w:val="26"/>
          <w:szCs w:val="26"/>
        </w:rPr>
        <w:t xml:space="preserve">Тема: </w:t>
      </w:r>
      <w:r w:rsidR="004E7DC8" w:rsidRPr="000770F5">
        <w:rPr>
          <w:rFonts w:ascii="Times New Roman" w:hAnsi="Times New Roman"/>
          <w:color w:val="000000"/>
          <w:spacing w:val="1"/>
          <w:sz w:val="26"/>
          <w:szCs w:val="26"/>
        </w:rPr>
        <w:t>____________________________________________________</w:t>
      </w:r>
    </w:p>
    <w:p w14:paraId="7F0FF248" w14:textId="77777777" w:rsidR="005A21B4" w:rsidRPr="000770F5" w:rsidRDefault="005A21B4" w:rsidP="000770F5">
      <w:pPr>
        <w:spacing w:after="0" w:line="240" w:lineRule="auto"/>
        <w:jc w:val="center"/>
        <w:rPr>
          <w:rFonts w:ascii="Times New Roman" w:hAnsi="Times New Roman"/>
          <w:sz w:val="26"/>
          <w:szCs w:val="26"/>
        </w:rPr>
      </w:pPr>
    </w:p>
    <w:p w14:paraId="21CEA048" w14:textId="77777777" w:rsidR="005A21B4" w:rsidRPr="000770F5" w:rsidRDefault="005A21B4" w:rsidP="000770F5">
      <w:pPr>
        <w:spacing w:after="0" w:line="240" w:lineRule="auto"/>
        <w:jc w:val="center"/>
        <w:rPr>
          <w:rFonts w:ascii="Times New Roman" w:hAnsi="Times New Roman"/>
          <w:sz w:val="26"/>
          <w:szCs w:val="26"/>
        </w:rPr>
      </w:pPr>
    </w:p>
    <w:p w14:paraId="0EE7A1D5" w14:textId="77777777" w:rsidR="005A21B4" w:rsidRPr="000770F5" w:rsidRDefault="005A21B4" w:rsidP="000770F5">
      <w:pPr>
        <w:spacing w:after="0" w:line="240" w:lineRule="auto"/>
        <w:jc w:val="both"/>
        <w:rPr>
          <w:rFonts w:ascii="Times New Roman" w:hAnsi="Times New Roman"/>
          <w:sz w:val="26"/>
          <w:szCs w:val="26"/>
        </w:rPr>
      </w:pPr>
    </w:p>
    <w:p w14:paraId="67381A47" w14:textId="2D126CAD" w:rsidR="005A21B4" w:rsidRPr="000770F5" w:rsidRDefault="005A21B4" w:rsidP="000770F5">
      <w:pPr>
        <w:spacing w:after="0" w:line="240" w:lineRule="auto"/>
        <w:jc w:val="both"/>
        <w:rPr>
          <w:rFonts w:ascii="Times New Roman" w:hAnsi="Times New Roman"/>
          <w:sz w:val="26"/>
          <w:szCs w:val="26"/>
        </w:rPr>
      </w:pPr>
    </w:p>
    <w:p w14:paraId="3C4046B3" w14:textId="08E51F11" w:rsidR="00BE2C9E" w:rsidRPr="000770F5" w:rsidRDefault="00BE2C9E" w:rsidP="000770F5">
      <w:pPr>
        <w:spacing w:after="0" w:line="240" w:lineRule="auto"/>
        <w:jc w:val="both"/>
        <w:rPr>
          <w:rFonts w:ascii="Times New Roman" w:hAnsi="Times New Roman"/>
          <w:sz w:val="26"/>
          <w:szCs w:val="26"/>
        </w:rPr>
      </w:pPr>
    </w:p>
    <w:p w14:paraId="58E58114" w14:textId="77777777" w:rsidR="00BE2C9E" w:rsidRPr="000770F5" w:rsidRDefault="00BE2C9E" w:rsidP="000770F5">
      <w:pPr>
        <w:spacing w:after="0" w:line="240" w:lineRule="auto"/>
        <w:jc w:val="both"/>
        <w:rPr>
          <w:rFonts w:ascii="Times New Roman" w:hAnsi="Times New Roman"/>
          <w:sz w:val="26"/>
          <w:szCs w:val="26"/>
        </w:rPr>
      </w:pPr>
    </w:p>
    <w:p w14:paraId="7FDC860A" w14:textId="77777777" w:rsidR="00842F02" w:rsidRPr="000770F5" w:rsidRDefault="00842F02" w:rsidP="000770F5">
      <w:pPr>
        <w:spacing w:after="0" w:line="240" w:lineRule="auto"/>
        <w:jc w:val="both"/>
        <w:rPr>
          <w:rFonts w:ascii="Times New Roman" w:hAnsi="Times New Roman"/>
          <w:sz w:val="26"/>
          <w:szCs w:val="26"/>
        </w:rPr>
      </w:pPr>
    </w:p>
    <w:p w14:paraId="4A0F1AE1" w14:textId="77777777" w:rsidR="00842F02" w:rsidRPr="000770F5" w:rsidRDefault="00842F02" w:rsidP="000770F5">
      <w:pPr>
        <w:spacing w:after="0" w:line="240" w:lineRule="auto"/>
        <w:jc w:val="both"/>
        <w:rPr>
          <w:rFonts w:ascii="Times New Roman" w:hAnsi="Times New Roman"/>
          <w:sz w:val="26"/>
          <w:szCs w:val="26"/>
        </w:rPr>
      </w:pPr>
    </w:p>
    <w:p w14:paraId="4086FD49" w14:textId="77777777" w:rsidR="00842F02" w:rsidRPr="000770F5" w:rsidRDefault="00842F02" w:rsidP="000770F5">
      <w:pPr>
        <w:spacing w:after="0" w:line="240" w:lineRule="auto"/>
        <w:jc w:val="both"/>
        <w:rPr>
          <w:rFonts w:ascii="Times New Roman" w:hAnsi="Times New Roman"/>
          <w:sz w:val="26"/>
          <w:szCs w:val="26"/>
        </w:rPr>
      </w:pPr>
    </w:p>
    <w:p w14:paraId="6E5514F2" w14:textId="77777777" w:rsidR="005A21B4" w:rsidRPr="000770F5" w:rsidRDefault="005A21B4" w:rsidP="000770F5">
      <w:pPr>
        <w:spacing w:after="0" w:line="240" w:lineRule="auto"/>
        <w:jc w:val="both"/>
        <w:rPr>
          <w:rFonts w:ascii="Times New Roman" w:hAnsi="Times New Roman"/>
          <w:sz w:val="26"/>
          <w:szCs w:val="26"/>
        </w:rPr>
      </w:pPr>
    </w:p>
    <w:p w14:paraId="51116B1E" w14:textId="77777777" w:rsidR="005A21B4" w:rsidRPr="000770F5" w:rsidRDefault="005A21B4" w:rsidP="000770F5">
      <w:pPr>
        <w:spacing w:after="0" w:line="240" w:lineRule="auto"/>
        <w:ind w:left="4962"/>
        <w:jc w:val="both"/>
        <w:rPr>
          <w:rFonts w:ascii="Times New Roman" w:hAnsi="Times New Roman"/>
          <w:sz w:val="26"/>
          <w:szCs w:val="26"/>
        </w:rPr>
      </w:pPr>
      <w:r w:rsidRPr="000770F5">
        <w:rPr>
          <w:rFonts w:ascii="Times New Roman" w:hAnsi="Times New Roman"/>
          <w:sz w:val="26"/>
          <w:szCs w:val="26"/>
        </w:rPr>
        <w:t xml:space="preserve">Выполнил: </w:t>
      </w:r>
      <w:r w:rsidR="004E7DC8" w:rsidRPr="000770F5">
        <w:rPr>
          <w:rFonts w:ascii="Times New Roman" w:hAnsi="Times New Roman"/>
          <w:sz w:val="26"/>
          <w:szCs w:val="26"/>
        </w:rPr>
        <w:t>об</w:t>
      </w:r>
      <w:r w:rsidRPr="000770F5">
        <w:rPr>
          <w:rFonts w:ascii="Times New Roman" w:hAnsi="Times New Roman"/>
          <w:sz w:val="26"/>
          <w:szCs w:val="26"/>
        </w:rPr>
        <w:t>уча</w:t>
      </w:r>
      <w:r w:rsidR="004E7DC8" w:rsidRPr="000770F5">
        <w:rPr>
          <w:rFonts w:ascii="Times New Roman" w:hAnsi="Times New Roman"/>
          <w:sz w:val="26"/>
          <w:szCs w:val="26"/>
        </w:rPr>
        <w:t>ю</w:t>
      </w:r>
      <w:r w:rsidRPr="000770F5">
        <w:rPr>
          <w:rFonts w:ascii="Times New Roman" w:hAnsi="Times New Roman"/>
          <w:sz w:val="26"/>
          <w:szCs w:val="26"/>
        </w:rPr>
        <w:t xml:space="preserve">щийся </w:t>
      </w:r>
      <w:r w:rsidR="004E7DC8" w:rsidRPr="000770F5">
        <w:rPr>
          <w:rFonts w:ascii="Times New Roman" w:hAnsi="Times New Roman"/>
          <w:sz w:val="26"/>
          <w:szCs w:val="26"/>
        </w:rPr>
        <w:t>__</w:t>
      </w:r>
      <w:r w:rsidRPr="000770F5">
        <w:rPr>
          <w:rFonts w:ascii="Times New Roman" w:hAnsi="Times New Roman"/>
          <w:sz w:val="26"/>
          <w:szCs w:val="26"/>
        </w:rPr>
        <w:t xml:space="preserve">курса, </w:t>
      </w:r>
    </w:p>
    <w:p w14:paraId="24474A9F" w14:textId="77777777" w:rsidR="005A21B4" w:rsidRPr="000770F5" w:rsidRDefault="005A21B4" w:rsidP="000770F5">
      <w:pPr>
        <w:spacing w:after="0" w:line="240" w:lineRule="auto"/>
        <w:ind w:left="4962"/>
        <w:jc w:val="both"/>
        <w:rPr>
          <w:rFonts w:ascii="Times New Roman" w:hAnsi="Times New Roman"/>
          <w:sz w:val="26"/>
          <w:szCs w:val="26"/>
        </w:rPr>
      </w:pPr>
      <w:r w:rsidRPr="000770F5">
        <w:rPr>
          <w:rFonts w:ascii="Times New Roman" w:hAnsi="Times New Roman"/>
          <w:sz w:val="26"/>
          <w:szCs w:val="26"/>
        </w:rPr>
        <w:t xml:space="preserve">Группы № </w:t>
      </w:r>
      <w:r w:rsidR="004E7DC8" w:rsidRPr="000770F5">
        <w:rPr>
          <w:rFonts w:ascii="Times New Roman" w:hAnsi="Times New Roman"/>
          <w:sz w:val="26"/>
          <w:szCs w:val="26"/>
        </w:rPr>
        <w:t>____, ФИО</w:t>
      </w:r>
    </w:p>
    <w:p w14:paraId="5E067EBE" w14:textId="77777777" w:rsidR="005A21B4" w:rsidRPr="000770F5" w:rsidRDefault="005A21B4" w:rsidP="000770F5">
      <w:pPr>
        <w:tabs>
          <w:tab w:val="left" w:pos="5655"/>
        </w:tabs>
        <w:spacing w:after="0" w:line="240" w:lineRule="auto"/>
        <w:ind w:left="4962"/>
        <w:jc w:val="both"/>
        <w:rPr>
          <w:rFonts w:ascii="Times New Roman" w:hAnsi="Times New Roman"/>
          <w:sz w:val="26"/>
          <w:szCs w:val="26"/>
        </w:rPr>
      </w:pPr>
      <w:r w:rsidRPr="000770F5">
        <w:rPr>
          <w:rFonts w:ascii="Times New Roman" w:hAnsi="Times New Roman"/>
          <w:sz w:val="26"/>
          <w:szCs w:val="26"/>
        </w:rPr>
        <w:t>Проверил:</w:t>
      </w:r>
    </w:p>
    <w:p w14:paraId="3A3915B7" w14:textId="77777777" w:rsidR="005A21B4" w:rsidRPr="000770F5" w:rsidRDefault="005A21B4" w:rsidP="000770F5">
      <w:pPr>
        <w:spacing w:after="0" w:line="240" w:lineRule="auto"/>
        <w:ind w:left="4962"/>
        <w:jc w:val="both"/>
        <w:rPr>
          <w:rFonts w:ascii="Times New Roman" w:hAnsi="Times New Roman"/>
          <w:sz w:val="26"/>
          <w:szCs w:val="26"/>
        </w:rPr>
      </w:pPr>
      <w:r w:rsidRPr="000770F5">
        <w:rPr>
          <w:rFonts w:ascii="Times New Roman" w:hAnsi="Times New Roman"/>
          <w:sz w:val="26"/>
          <w:szCs w:val="26"/>
        </w:rPr>
        <w:t>Преподаватель: ______</w:t>
      </w:r>
      <w:r w:rsidR="004E7DC8" w:rsidRPr="000770F5">
        <w:rPr>
          <w:rFonts w:ascii="Times New Roman" w:hAnsi="Times New Roman"/>
          <w:sz w:val="26"/>
          <w:szCs w:val="26"/>
        </w:rPr>
        <w:t>ФИО</w:t>
      </w:r>
      <w:r w:rsidRPr="000770F5">
        <w:rPr>
          <w:rFonts w:ascii="Times New Roman" w:hAnsi="Times New Roman"/>
          <w:sz w:val="26"/>
          <w:szCs w:val="26"/>
        </w:rPr>
        <w:t xml:space="preserve"> </w:t>
      </w:r>
    </w:p>
    <w:p w14:paraId="3B02ED64" w14:textId="77777777" w:rsidR="005A21B4" w:rsidRPr="000770F5" w:rsidRDefault="005A21B4" w:rsidP="000770F5">
      <w:pPr>
        <w:spacing w:after="0" w:line="240" w:lineRule="auto"/>
        <w:ind w:left="4962"/>
        <w:jc w:val="both"/>
        <w:rPr>
          <w:rFonts w:ascii="Times New Roman" w:hAnsi="Times New Roman"/>
          <w:sz w:val="26"/>
          <w:szCs w:val="26"/>
        </w:rPr>
      </w:pPr>
      <w:r w:rsidRPr="000770F5">
        <w:rPr>
          <w:rFonts w:ascii="Times New Roman" w:hAnsi="Times New Roman"/>
          <w:sz w:val="26"/>
          <w:szCs w:val="26"/>
        </w:rPr>
        <w:t>___ (отметка)</w:t>
      </w:r>
    </w:p>
    <w:p w14:paraId="7A59DBFB" w14:textId="77777777" w:rsidR="005A21B4" w:rsidRPr="000770F5" w:rsidRDefault="005A21B4" w:rsidP="000770F5">
      <w:pPr>
        <w:tabs>
          <w:tab w:val="left" w:pos="6975"/>
        </w:tabs>
        <w:spacing w:after="0" w:line="240" w:lineRule="auto"/>
        <w:jc w:val="both"/>
        <w:rPr>
          <w:rFonts w:ascii="Times New Roman" w:hAnsi="Times New Roman"/>
          <w:sz w:val="26"/>
          <w:szCs w:val="26"/>
        </w:rPr>
      </w:pPr>
    </w:p>
    <w:p w14:paraId="64593766" w14:textId="77777777" w:rsidR="005A21B4" w:rsidRPr="000770F5" w:rsidRDefault="005A21B4" w:rsidP="000770F5">
      <w:pPr>
        <w:spacing w:after="0" w:line="240" w:lineRule="auto"/>
        <w:jc w:val="both"/>
        <w:rPr>
          <w:rFonts w:ascii="Times New Roman" w:hAnsi="Times New Roman"/>
          <w:sz w:val="26"/>
          <w:szCs w:val="26"/>
        </w:rPr>
      </w:pPr>
    </w:p>
    <w:p w14:paraId="4DAF30C6" w14:textId="77777777" w:rsidR="005A21B4" w:rsidRPr="000770F5" w:rsidRDefault="005A21B4" w:rsidP="000770F5">
      <w:pPr>
        <w:spacing w:after="0" w:line="240" w:lineRule="auto"/>
        <w:jc w:val="both"/>
        <w:rPr>
          <w:rFonts w:ascii="Times New Roman" w:hAnsi="Times New Roman"/>
          <w:sz w:val="26"/>
          <w:szCs w:val="26"/>
        </w:rPr>
      </w:pPr>
    </w:p>
    <w:p w14:paraId="2EC6DAA5" w14:textId="77777777" w:rsidR="002A65E1" w:rsidRPr="000770F5" w:rsidRDefault="002A65E1" w:rsidP="000770F5">
      <w:pPr>
        <w:spacing w:after="0" w:line="240" w:lineRule="auto"/>
        <w:jc w:val="both"/>
        <w:rPr>
          <w:rFonts w:ascii="Times New Roman" w:hAnsi="Times New Roman"/>
          <w:sz w:val="26"/>
          <w:szCs w:val="26"/>
        </w:rPr>
      </w:pPr>
    </w:p>
    <w:p w14:paraId="1DBEAA6F" w14:textId="77777777" w:rsidR="002A65E1" w:rsidRPr="000770F5" w:rsidRDefault="002A65E1" w:rsidP="000770F5">
      <w:pPr>
        <w:spacing w:after="0" w:line="240" w:lineRule="auto"/>
        <w:jc w:val="both"/>
        <w:rPr>
          <w:rFonts w:ascii="Times New Roman" w:hAnsi="Times New Roman"/>
          <w:sz w:val="26"/>
          <w:szCs w:val="26"/>
        </w:rPr>
      </w:pPr>
    </w:p>
    <w:p w14:paraId="369D2A88" w14:textId="77777777" w:rsidR="002A65E1" w:rsidRPr="000770F5" w:rsidRDefault="002A65E1" w:rsidP="000770F5">
      <w:pPr>
        <w:spacing w:after="0" w:line="240" w:lineRule="auto"/>
        <w:jc w:val="both"/>
        <w:rPr>
          <w:rFonts w:ascii="Times New Roman" w:hAnsi="Times New Roman"/>
          <w:sz w:val="26"/>
          <w:szCs w:val="26"/>
        </w:rPr>
      </w:pPr>
    </w:p>
    <w:p w14:paraId="3878E067" w14:textId="77777777" w:rsidR="002A65E1" w:rsidRPr="000770F5" w:rsidRDefault="002A65E1" w:rsidP="000770F5">
      <w:pPr>
        <w:spacing w:after="0" w:line="240" w:lineRule="auto"/>
        <w:jc w:val="both"/>
        <w:rPr>
          <w:rFonts w:ascii="Times New Roman" w:hAnsi="Times New Roman"/>
          <w:sz w:val="26"/>
          <w:szCs w:val="26"/>
        </w:rPr>
      </w:pPr>
    </w:p>
    <w:p w14:paraId="104591E2" w14:textId="77777777" w:rsidR="004E7DC8" w:rsidRPr="000770F5" w:rsidRDefault="004E7DC8" w:rsidP="000770F5">
      <w:pPr>
        <w:spacing w:after="0" w:line="240" w:lineRule="auto"/>
        <w:jc w:val="both"/>
        <w:rPr>
          <w:rFonts w:ascii="Times New Roman" w:hAnsi="Times New Roman"/>
          <w:sz w:val="26"/>
          <w:szCs w:val="26"/>
        </w:rPr>
      </w:pPr>
    </w:p>
    <w:p w14:paraId="57FA42FF" w14:textId="4E1A3C20" w:rsidR="005C1D2C" w:rsidRPr="000770F5" w:rsidRDefault="004E7DC8" w:rsidP="000770F5">
      <w:pPr>
        <w:spacing w:after="0" w:line="240" w:lineRule="auto"/>
        <w:jc w:val="center"/>
        <w:rPr>
          <w:rFonts w:ascii="Times New Roman" w:hAnsi="Times New Roman"/>
          <w:sz w:val="26"/>
          <w:szCs w:val="26"/>
        </w:rPr>
      </w:pPr>
      <w:r w:rsidRPr="000770F5">
        <w:rPr>
          <w:rFonts w:ascii="Times New Roman" w:hAnsi="Times New Roman"/>
          <w:sz w:val="26"/>
          <w:szCs w:val="26"/>
        </w:rPr>
        <w:t>Казань, 20</w:t>
      </w:r>
      <w:r w:rsidR="001143F1" w:rsidRPr="000770F5">
        <w:rPr>
          <w:rFonts w:ascii="Times New Roman" w:hAnsi="Times New Roman"/>
          <w:sz w:val="26"/>
          <w:szCs w:val="26"/>
        </w:rPr>
        <w:t>__</w:t>
      </w:r>
      <w:r w:rsidRPr="000770F5">
        <w:rPr>
          <w:rFonts w:ascii="Times New Roman" w:hAnsi="Times New Roman"/>
          <w:sz w:val="26"/>
          <w:szCs w:val="26"/>
        </w:rPr>
        <w:t xml:space="preserve"> г.</w:t>
      </w:r>
    </w:p>
    <w:sectPr w:rsidR="005C1D2C" w:rsidRPr="000770F5"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7C98B0" w14:textId="77777777" w:rsidR="00057C65" w:rsidRDefault="00057C65" w:rsidP="002A65E1">
      <w:pPr>
        <w:spacing w:after="0" w:line="240" w:lineRule="auto"/>
      </w:pPr>
      <w:r>
        <w:separator/>
      </w:r>
    </w:p>
  </w:endnote>
  <w:endnote w:type="continuationSeparator" w:id="0">
    <w:p w14:paraId="3CA5DA85" w14:textId="77777777" w:rsidR="00057C65" w:rsidRDefault="00057C65"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EndPr/>
    <w:sdtContent>
      <w:p w14:paraId="0F7AE2FE" w14:textId="77777777" w:rsidR="000770F5" w:rsidRDefault="000770F5">
        <w:pPr>
          <w:pStyle w:val="a8"/>
          <w:jc w:val="right"/>
        </w:pPr>
        <w:r>
          <w:fldChar w:fldCharType="begin"/>
        </w:r>
        <w:r>
          <w:instrText>PAGE   \* MERGEFORMAT</w:instrText>
        </w:r>
        <w:r>
          <w:fldChar w:fldCharType="separate"/>
        </w:r>
        <w:r w:rsidR="008A4636">
          <w:rPr>
            <w:noProof/>
          </w:rPr>
          <w:t>22</w:t>
        </w:r>
        <w:r>
          <w:fldChar w:fldCharType="end"/>
        </w:r>
      </w:p>
    </w:sdtContent>
  </w:sdt>
  <w:p w14:paraId="7862F4E6" w14:textId="77777777" w:rsidR="000770F5" w:rsidRDefault="000770F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1F3296" w14:textId="77777777" w:rsidR="00057C65" w:rsidRDefault="00057C65" w:rsidP="002A65E1">
      <w:pPr>
        <w:spacing w:after="0" w:line="240" w:lineRule="auto"/>
      </w:pPr>
      <w:r>
        <w:separator/>
      </w:r>
    </w:p>
  </w:footnote>
  <w:footnote w:type="continuationSeparator" w:id="0">
    <w:p w14:paraId="4E6F9F58" w14:textId="77777777" w:rsidR="00057C65" w:rsidRDefault="00057C65"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12315A"/>
    <w:multiLevelType w:val="hybridMultilevel"/>
    <w:tmpl w:val="4F861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586E0D"/>
    <w:multiLevelType w:val="hybridMultilevel"/>
    <w:tmpl w:val="3500B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1" w15:restartNumberingAfterBreak="0">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192535"/>
    <w:multiLevelType w:val="hybridMultilevel"/>
    <w:tmpl w:val="4BD0F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7048D0"/>
    <w:multiLevelType w:val="hybridMultilevel"/>
    <w:tmpl w:val="BD2A8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51E1F2A"/>
    <w:multiLevelType w:val="hybridMultilevel"/>
    <w:tmpl w:val="49607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8" w15:restartNumberingAfterBreak="0">
    <w:nsid w:val="2E397ED8"/>
    <w:multiLevelType w:val="hybridMultilevel"/>
    <w:tmpl w:val="6A282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0C1B12"/>
    <w:multiLevelType w:val="hybridMultilevel"/>
    <w:tmpl w:val="C4B04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0C7C0D"/>
    <w:multiLevelType w:val="hybridMultilevel"/>
    <w:tmpl w:val="45BA6AC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6"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15:restartNumberingAfterBreak="0">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4"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0E84EFC"/>
    <w:multiLevelType w:val="hybridMultilevel"/>
    <w:tmpl w:val="46B61BA0"/>
    <w:lvl w:ilvl="0" w:tplc="CEBA65A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0" w15:restartNumberingAfterBreak="0">
    <w:nsid w:val="79475C29"/>
    <w:multiLevelType w:val="hybridMultilevel"/>
    <w:tmpl w:val="1F6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20"/>
  </w:num>
  <w:num w:numId="3">
    <w:abstractNumId w:val="14"/>
  </w:num>
  <w:num w:numId="4">
    <w:abstractNumId w:val="28"/>
  </w:num>
  <w:num w:numId="5">
    <w:abstractNumId w:val="35"/>
  </w:num>
  <w:num w:numId="6">
    <w:abstractNumId w:val="0"/>
  </w:num>
  <w:num w:numId="7">
    <w:abstractNumId w:val="1"/>
  </w:num>
  <w:num w:numId="8">
    <w:abstractNumId w:val="3"/>
  </w:num>
  <w:num w:numId="9">
    <w:abstractNumId w:val="19"/>
  </w:num>
  <w:num w:numId="10">
    <w:abstractNumId w:val="2"/>
  </w:num>
  <w:num w:numId="11">
    <w:abstractNumId w:val="38"/>
  </w:num>
  <w:num w:numId="12">
    <w:abstractNumId w:val="36"/>
  </w:num>
  <w:num w:numId="13">
    <w:abstractNumId w:val="5"/>
  </w:num>
  <w:num w:numId="14">
    <w:abstractNumId w:val="29"/>
  </w:num>
  <w:num w:numId="15">
    <w:abstractNumId w:val="24"/>
  </w:num>
  <w:num w:numId="16">
    <w:abstractNumId w:val="34"/>
  </w:num>
  <w:num w:numId="17">
    <w:abstractNumId w:val="9"/>
  </w:num>
  <w:num w:numId="18">
    <w:abstractNumId w:val="7"/>
  </w:num>
  <w:num w:numId="19">
    <w:abstractNumId w:val="26"/>
  </w:num>
  <w:num w:numId="20">
    <w:abstractNumId w:val="11"/>
  </w:num>
  <w:num w:numId="21">
    <w:abstractNumId w:val="32"/>
  </w:num>
  <w:num w:numId="22">
    <w:abstractNumId w:val="25"/>
  </w:num>
  <w:num w:numId="23">
    <w:abstractNumId w:val="21"/>
  </w:num>
  <w:num w:numId="24">
    <w:abstractNumId w:val="39"/>
  </w:num>
  <w:num w:numId="25">
    <w:abstractNumId w:val="31"/>
  </w:num>
  <w:num w:numId="26">
    <w:abstractNumId w:val="17"/>
  </w:num>
  <w:num w:numId="27">
    <w:abstractNumId w:val="27"/>
  </w:num>
  <w:num w:numId="28">
    <w:abstractNumId w:val="33"/>
  </w:num>
  <w:num w:numId="29">
    <w:abstractNumId w:val="10"/>
  </w:num>
  <w:num w:numId="30">
    <w:abstractNumId w:val="40"/>
  </w:num>
  <w:num w:numId="31">
    <w:abstractNumId w:val="8"/>
  </w:num>
  <w:num w:numId="32">
    <w:abstractNumId w:val="18"/>
  </w:num>
  <w:num w:numId="33">
    <w:abstractNumId w:val="4"/>
  </w:num>
  <w:num w:numId="34">
    <w:abstractNumId w:val="23"/>
  </w:num>
  <w:num w:numId="35">
    <w:abstractNumId w:val="22"/>
  </w:num>
  <w:num w:numId="36">
    <w:abstractNumId w:val="15"/>
  </w:num>
  <w:num w:numId="37">
    <w:abstractNumId w:val="12"/>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414FF"/>
    <w:rsid w:val="00045ABD"/>
    <w:rsid w:val="00057C65"/>
    <w:rsid w:val="000770F5"/>
    <w:rsid w:val="00087C6A"/>
    <w:rsid w:val="000917D4"/>
    <w:rsid w:val="00113ED3"/>
    <w:rsid w:val="001143F1"/>
    <w:rsid w:val="002151B0"/>
    <w:rsid w:val="002420FA"/>
    <w:rsid w:val="00296E63"/>
    <w:rsid w:val="002A65E1"/>
    <w:rsid w:val="002E5D77"/>
    <w:rsid w:val="002F3A21"/>
    <w:rsid w:val="0030247D"/>
    <w:rsid w:val="003269C8"/>
    <w:rsid w:val="00347F73"/>
    <w:rsid w:val="00380811"/>
    <w:rsid w:val="00405CA6"/>
    <w:rsid w:val="00473EAA"/>
    <w:rsid w:val="004B220E"/>
    <w:rsid w:val="004E7DC8"/>
    <w:rsid w:val="00526325"/>
    <w:rsid w:val="00594932"/>
    <w:rsid w:val="005A21B4"/>
    <w:rsid w:val="005C1D2C"/>
    <w:rsid w:val="006064BD"/>
    <w:rsid w:val="00614628"/>
    <w:rsid w:val="00710742"/>
    <w:rsid w:val="00761E94"/>
    <w:rsid w:val="007C12B9"/>
    <w:rsid w:val="00805062"/>
    <w:rsid w:val="008257F5"/>
    <w:rsid w:val="00842F02"/>
    <w:rsid w:val="0086769C"/>
    <w:rsid w:val="008A4636"/>
    <w:rsid w:val="008C316D"/>
    <w:rsid w:val="008E0E6A"/>
    <w:rsid w:val="008E5309"/>
    <w:rsid w:val="008F189E"/>
    <w:rsid w:val="00914DFE"/>
    <w:rsid w:val="00965DA9"/>
    <w:rsid w:val="009A4A21"/>
    <w:rsid w:val="009D34AE"/>
    <w:rsid w:val="00A835E6"/>
    <w:rsid w:val="00AA38C6"/>
    <w:rsid w:val="00AF5606"/>
    <w:rsid w:val="00AF7B4F"/>
    <w:rsid w:val="00B31F17"/>
    <w:rsid w:val="00B64B4A"/>
    <w:rsid w:val="00B708DD"/>
    <w:rsid w:val="00BD762D"/>
    <w:rsid w:val="00BE2C9E"/>
    <w:rsid w:val="00C019B5"/>
    <w:rsid w:val="00CD7127"/>
    <w:rsid w:val="00CE71AE"/>
    <w:rsid w:val="00D11B42"/>
    <w:rsid w:val="00D6585C"/>
    <w:rsid w:val="00D87AA3"/>
    <w:rsid w:val="00DD2B83"/>
    <w:rsid w:val="00E0218D"/>
    <w:rsid w:val="00E074AD"/>
    <w:rsid w:val="00E87D8F"/>
    <w:rsid w:val="00EF2C1E"/>
    <w:rsid w:val="00F23F15"/>
    <w:rsid w:val="00F46945"/>
    <w:rsid w:val="00F75834"/>
    <w:rsid w:val="00F96803"/>
    <w:rsid w:val="00FB759E"/>
    <w:rsid w:val="00FC22B3"/>
    <w:rsid w:val="00FD7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9FFD5753-229D-4E5C-8834-382CD728A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table" w:customStyle="1" w:styleId="12">
    <w:name w:val="Сетка таблицы1"/>
    <w:basedOn w:val="a1"/>
    <w:next w:val="aa"/>
    <w:uiPriority w:val="59"/>
    <w:rsid w:val="002F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List 2"/>
    <w:basedOn w:val="a"/>
    <w:rsid w:val="001143F1"/>
    <w:pPr>
      <w:spacing w:after="0" w:line="240" w:lineRule="auto"/>
      <w:ind w:left="566" w:hanging="283"/>
    </w:pPr>
    <w:rPr>
      <w:rFonts w:ascii="Times New Roman" w:eastAsia="Times New Roman" w:hAnsi="Times New Roman"/>
      <w:sz w:val="24"/>
      <w:szCs w:val="24"/>
      <w:lang w:eastAsia="ru-RU"/>
    </w:rPr>
  </w:style>
  <w:style w:type="paragraph" w:styleId="af4">
    <w:name w:val="List"/>
    <w:basedOn w:val="a"/>
    <w:rsid w:val="001143F1"/>
    <w:pPr>
      <w:spacing w:after="0" w:line="240" w:lineRule="auto"/>
      <w:ind w:left="283" w:hanging="283"/>
    </w:pPr>
    <w:rPr>
      <w:rFonts w:ascii="Times New Roman" w:eastAsia="Times New Roman" w:hAnsi="Times New Roman"/>
      <w:sz w:val="24"/>
      <w:szCs w:val="24"/>
      <w:lang w:eastAsia="ru-RU"/>
    </w:rPr>
  </w:style>
  <w:style w:type="character" w:customStyle="1" w:styleId="af5">
    <w:name w:val="Основной текст_"/>
    <w:basedOn w:val="a0"/>
    <w:link w:val="13"/>
    <w:uiPriority w:val="99"/>
    <w:rsid w:val="001143F1"/>
    <w:rPr>
      <w:spacing w:val="-10"/>
      <w:sz w:val="31"/>
      <w:szCs w:val="31"/>
      <w:shd w:val="clear" w:color="auto" w:fill="FFFFFF"/>
    </w:rPr>
  </w:style>
  <w:style w:type="paragraph" w:customStyle="1" w:styleId="13">
    <w:name w:val="Основной текст1"/>
    <w:basedOn w:val="a"/>
    <w:link w:val="af5"/>
    <w:uiPriority w:val="99"/>
    <w:rsid w:val="001143F1"/>
    <w:pPr>
      <w:shd w:val="clear" w:color="auto" w:fill="FFFFFF"/>
      <w:spacing w:before="1260" w:after="420" w:line="0" w:lineRule="atLeast"/>
      <w:jc w:val="center"/>
    </w:pPr>
    <w:rPr>
      <w:rFonts w:asciiTheme="minorHAnsi" w:eastAsiaTheme="minorHAnsi" w:hAnsiTheme="minorHAnsi" w:cstheme="minorBidi"/>
      <w:spacing w:val="-10"/>
      <w:sz w:val="31"/>
      <w:szCs w:val="31"/>
    </w:rPr>
  </w:style>
  <w:style w:type="paragraph" w:styleId="af6">
    <w:name w:val="TOC Heading"/>
    <w:basedOn w:val="1"/>
    <w:next w:val="a"/>
    <w:uiPriority w:val="39"/>
    <w:unhideWhenUsed/>
    <w:qFormat/>
    <w:rsid w:val="000770F5"/>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4">
    <w:name w:val="toc 2"/>
    <w:basedOn w:val="a"/>
    <w:next w:val="a"/>
    <w:autoRedefine/>
    <w:uiPriority w:val="39"/>
    <w:semiHidden/>
    <w:unhideWhenUsed/>
    <w:rsid w:val="000770F5"/>
    <w:pPr>
      <w:spacing w:after="100"/>
      <w:ind w:left="220"/>
    </w:pPr>
  </w:style>
  <w:style w:type="character" w:customStyle="1" w:styleId="a7">
    <w:name w:val="Абзац списка Знак"/>
    <w:aliases w:val="Нумерованый список Знак,List Paragraph1 Знак"/>
    <w:link w:val="a6"/>
    <w:rsid w:val="000770F5"/>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99504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1733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6301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06917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0E120-3B5C-4556-AB43-89D98F426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22</Pages>
  <Words>6968</Words>
  <Characters>39718</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Student3</cp:lastModifiedBy>
  <cp:revision>16</cp:revision>
  <dcterms:created xsi:type="dcterms:W3CDTF">2022-02-24T21:10:00Z</dcterms:created>
  <dcterms:modified xsi:type="dcterms:W3CDTF">2022-03-25T07:19:00Z</dcterms:modified>
</cp:coreProperties>
</file>